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AE5EA" w14:textId="77777777" w:rsidR="00687FEF" w:rsidRPr="00353C58" w:rsidRDefault="00687FEF" w:rsidP="00687FE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53C58">
        <w:rPr>
          <w:b/>
          <w:sz w:val="28"/>
          <w:szCs w:val="28"/>
        </w:rPr>
        <w:t>АДМИНИСТРАЦИЯ  ИЛЬСКОГО ГОРОДСКОГО ПОСЕЛЕНИЯ</w:t>
      </w:r>
    </w:p>
    <w:p w14:paraId="0193048C" w14:textId="77777777" w:rsidR="00687FEF" w:rsidRPr="00353C58" w:rsidRDefault="00687FEF" w:rsidP="00687FEF">
      <w:pPr>
        <w:jc w:val="center"/>
        <w:rPr>
          <w:b/>
          <w:sz w:val="28"/>
          <w:szCs w:val="28"/>
        </w:rPr>
      </w:pPr>
      <w:r w:rsidRPr="00353C58">
        <w:rPr>
          <w:b/>
          <w:sz w:val="28"/>
          <w:szCs w:val="28"/>
        </w:rPr>
        <w:t>СЕВЕРСКОГО РАЙОНА</w:t>
      </w:r>
    </w:p>
    <w:p w14:paraId="00222DBA" w14:textId="77777777" w:rsidR="00687FEF" w:rsidRPr="00353C58" w:rsidRDefault="00687FEF" w:rsidP="00687FEF">
      <w:pPr>
        <w:jc w:val="center"/>
        <w:rPr>
          <w:b/>
          <w:sz w:val="28"/>
          <w:szCs w:val="28"/>
        </w:rPr>
      </w:pPr>
    </w:p>
    <w:p w14:paraId="3A40FB42" w14:textId="77777777" w:rsidR="00687FEF" w:rsidRPr="00353C58" w:rsidRDefault="00687FEF" w:rsidP="00687FEF">
      <w:pPr>
        <w:jc w:val="center"/>
        <w:rPr>
          <w:sz w:val="28"/>
          <w:szCs w:val="28"/>
        </w:rPr>
      </w:pPr>
      <w:r w:rsidRPr="00353C58">
        <w:rPr>
          <w:b/>
          <w:sz w:val="28"/>
          <w:szCs w:val="28"/>
        </w:rPr>
        <w:t>ПОСТАНОВЛЕНИЕ</w:t>
      </w:r>
    </w:p>
    <w:p w14:paraId="69F3EB46" w14:textId="77777777" w:rsidR="00687FEF" w:rsidRPr="00353C58" w:rsidRDefault="00687FEF" w:rsidP="00687FEF">
      <w:pPr>
        <w:rPr>
          <w:sz w:val="28"/>
          <w:szCs w:val="28"/>
        </w:rPr>
      </w:pPr>
    </w:p>
    <w:p w14:paraId="4D95DE21" w14:textId="77777777" w:rsidR="00687FEF" w:rsidRPr="00353C58" w:rsidRDefault="00687FEF" w:rsidP="00687FEF">
      <w:pPr>
        <w:rPr>
          <w:sz w:val="28"/>
          <w:szCs w:val="28"/>
        </w:rPr>
      </w:pPr>
    </w:p>
    <w:p w14:paraId="097781F1" w14:textId="77777777" w:rsidR="00687FEF" w:rsidRPr="00353C58" w:rsidRDefault="00687FEF" w:rsidP="00687FEF">
      <w:pPr>
        <w:rPr>
          <w:sz w:val="28"/>
          <w:szCs w:val="28"/>
        </w:rPr>
      </w:pPr>
    </w:p>
    <w:p w14:paraId="48C0A7E2" w14:textId="77777777" w:rsidR="00687FEF" w:rsidRPr="00353C58" w:rsidRDefault="00687FEF" w:rsidP="00687FEF">
      <w:pPr>
        <w:rPr>
          <w:sz w:val="28"/>
          <w:szCs w:val="28"/>
        </w:rPr>
      </w:pPr>
      <w:r w:rsidRPr="00353C58">
        <w:rPr>
          <w:sz w:val="28"/>
          <w:szCs w:val="28"/>
        </w:rPr>
        <w:t xml:space="preserve">от ____________ </w:t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</w:r>
      <w:r w:rsidRPr="00353C58">
        <w:rPr>
          <w:sz w:val="28"/>
          <w:szCs w:val="28"/>
        </w:rPr>
        <w:tab/>
        <w:t>№ ____</w:t>
      </w:r>
    </w:p>
    <w:p w14:paraId="21F55ED2" w14:textId="77777777" w:rsidR="00687FEF" w:rsidRPr="00353C58" w:rsidRDefault="00687FEF" w:rsidP="00687FEF">
      <w:pPr>
        <w:jc w:val="center"/>
        <w:rPr>
          <w:sz w:val="28"/>
          <w:szCs w:val="28"/>
        </w:rPr>
      </w:pPr>
      <w:r w:rsidRPr="00353C58">
        <w:rPr>
          <w:sz w:val="28"/>
          <w:szCs w:val="28"/>
        </w:rPr>
        <w:t>поселок Ильский</w:t>
      </w:r>
    </w:p>
    <w:p w14:paraId="5D437056" w14:textId="77777777" w:rsidR="000C499A" w:rsidRPr="00CE25C0" w:rsidRDefault="000C499A" w:rsidP="000C499A">
      <w:pPr>
        <w:jc w:val="center"/>
        <w:rPr>
          <w:b/>
          <w:color w:val="FFFFFF" w:themeColor="background1"/>
          <w:sz w:val="28"/>
          <w:szCs w:val="28"/>
        </w:rPr>
      </w:pPr>
    </w:p>
    <w:p w14:paraId="7F39691B" w14:textId="77777777" w:rsidR="000C499A" w:rsidRPr="00687FEF" w:rsidRDefault="000C499A" w:rsidP="000C499A">
      <w:pPr>
        <w:jc w:val="center"/>
        <w:rPr>
          <w:color w:val="FFFFFF" w:themeColor="background1"/>
          <w:sz w:val="28"/>
          <w:szCs w:val="28"/>
        </w:rPr>
      </w:pPr>
      <w:r w:rsidRPr="00687FEF">
        <w:rPr>
          <w:b/>
          <w:color w:val="FFFFFF" w:themeColor="background1"/>
          <w:sz w:val="28"/>
          <w:szCs w:val="28"/>
        </w:rPr>
        <w:t>ПОСТАНОВЛЕНИ</w:t>
      </w:r>
      <w:r w:rsidR="00687FEF" w:rsidRPr="00687FEF">
        <w:rPr>
          <w:b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38CEA79" wp14:editId="100C0837">
            <wp:simplePos x="0" y="0"/>
            <wp:positionH relativeFrom="column">
              <wp:posOffset>2682240</wp:posOffset>
            </wp:positionH>
            <wp:positionV relativeFrom="paragraph">
              <wp:posOffset>-2693035</wp:posOffset>
            </wp:positionV>
            <wp:extent cx="494665" cy="609600"/>
            <wp:effectExtent l="19050" t="0" r="635" b="0"/>
            <wp:wrapNone/>
            <wp:docPr id="1" name="Рисунок 0" descr="Герб цвет без вч [Converted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цвет без вч [Converted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7FEF">
        <w:rPr>
          <w:b/>
          <w:color w:val="FFFFFF" w:themeColor="background1"/>
          <w:sz w:val="28"/>
          <w:szCs w:val="28"/>
        </w:rPr>
        <w:t>Е</w:t>
      </w:r>
    </w:p>
    <w:p w14:paraId="58823727" w14:textId="77777777" w:rsidR="000C499A" w:rsidRPr="00687FEF" w:rsidRDefault="000C499A" w:rsidP="000C499A">
      <w:pPr>
        <w:rPr>
          <w:color w:val="FFFFFF" w:themeColor="background1"/>
          <w:sz w:val="28"/>
          <w:szCs w:val="28"/>
        </w:rPr>
      </w:pPr>
    </w:p>
    <w:p w14:paraId="168AC73C" w14:textId="77777777" w:rsidR="00974B5F" w:rsidRDefault="00974B5F" w:rsidP="00974B5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Об утверждении перечня объектов, в отношении</w:t>
      </w:r>
    </w:p>
    <w:p w14:paraId="650A0A22" w14:textId="77777777" w:rsidR="00974B5F" w:rsidRDefault="00974B5F" w:rsidP="00974B5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 которых планируется заключение концессионных</w:t>
      </w:r>
    </w:p>
    <w:p w14:paraId="4D33A32D" w14:textId="6EB0F52B" w:rsidR="00974B5F" w:rsidRDefault="00974B5F" w:rsidP="00974B5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 соглашений на 202</w:t>
      </w:r>
      <w:r w:rsidR="009D2B24">
        <w:rPr>
          <w:b/>
          <w:bCs/>
          <w:color w:val="26282F"/>
          <w:sz w:val="28"/>
          <w:szCs w:val="28"/>
        </w:rPr>
        <w:t>5</w:t>
      </w:r>
      <w:r>
        <w:rPr>
          <w:b/>
          <w:bCs/>
          <w:color w:val="26282F"/>
          <w:sz w:val="28"/>
          <w:szCs w:val="28"/>
        </w:rPr>
        <w:t xml:space="preserve"> год</w:t>
      </w:r>
    </w:p>
    <w:p w14:paraId="5107D39B" w14:textId="77777777" w:rsidR="00974B5F" w:rsidRDefault="00974B5F" w:rsidP="00974B5F">
      <w:pPr>
        <w:autoSpaceDE w:val="0"/>
        <w:autoSpaceDN w:val="0"/>
        <w:adjustRightInd w:val="0"/>
        <w:spacing w:line="228" w:lineRule="auto"/>
        <w:rPr>
          <w:sz w:val="28"/>
          <w:szCs w:val="28"/>
        </w:rPr>
      </w:pPr>
    </w:p>
    <w:p w14:paraId="344DCE7B" w14:textId="77777777" w:rsidR="00974B5F" w:rsidRDefault="00974B5F" w:rsidP="00974B5F">
      <w:pPr>
        <w:autoSpaceDE w:val="0"/>
        <w:autoSpaceDN w:val="0"/>
        <w:adjustRightInd w:val="0"/>
        <w:spacing w:line="228" w:lineRule="auto"/>
        <w:rPr>
          <w:sz w:val="28"/>
          <w:szCs w:val="28"/>
        </w:rPr>
      </w:pPr>
    </w:p>
    <w:p w14:paraId="27F7111D" w14:textId="77777777" w:rsidR="00974B5F" w:rsidRDefault="00974B5F" w:rsidP="00974B5F">
      <w:pPr>
        <w:autoSpaceDE w:val="0"/>
        <w:autoSpaceDN w:val="0"/>
        <w:adjustRightInd w:val="0"/>
        <w:spacing w:line="228" w:lineRule="auto"/>
        <w:rPr>
          <w:sz w:val="28"/>
          <w:szCs w:val="28"/>
        </w:rPr>
      </w:pPr>
    </w:p>
    <w:p w14:paraId="4C584380" w14:textId="24F78B74" w:rsidR="00974B5F" w:rsidRDefault="00974B5F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pacing w:val="100"/>
          <w:sz w:val="28"/>
          <w:szCs w:val="28"/>
        </w:rPr>
      </w:pPr>
      <w:r>
        <w:rPr>
          <w:sz w:val="28"/>
          <w:szCs w:val="28"/>
        </w:rPr>
        <w:t>В соответствии с частью 3 статьи 4 Федерального закона о</w:t>
      </w:r>
      <w:r w:rsidR="00D96CCA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21 июля 2005 года № 115-ФЗ «О концессионных соглашениях», руководствуясь Уставом Ильского городского поселения Северского района, </w:t>
      </w:r>
      <w:r>
        <w:rPr>
          <w:spacing w:val="100"/>
          <w:sz w:val="28"/>
          <w:szCs w:val="28"/>
        </w:rPr>
        <w:t>постановля</w:t>
      </w:r>
      <w:r w:rsidR="00D96CCA">
        <w:rPr>
          <w:spacing w:val="100"/>
          <w:sz w:val="28"/>
          <w:szCs w:val="28"/>
        </w:rPr>
        <w:t>ю</w:t>
      </w:r>
      <w:r w:rsidR="00675D72">
        <w:rPr>
          <w:spacing w:val="100"/>
          <w:sz w:val="28"/>
          <w:szCs w:val="28"/>
        </w:rPr>
        <w:t>:</w:t>
      </w:r>
    </w:p>
    <w:p w14:paraId="712267A7" w14:textId="77777777" w:rsidR="00675D72" w:rsidRDefault="00675D72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pacing w:val="100"/>
          <w:sz w:val="28"/>
          <w:szCs w:val="28"/>
        </w:rPr>
      </w:pPr>
    </w:p>
    <w:p w14:paraId="4FEF6FEC" w14:textId="135AF62D" w:rsidR="00974B5F" w:rsidRDefault="00271890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E23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объектов </w:t>
      </w:r>
      <w:r w:rsidR="003C4D18">
        <w:rPr>
          <w:sz w:val="28"/>
          <w:szCs w:val="28"/>
        </w:rPr>
        <w:t>теплоснабжения и горячего водоснабжения,</w:t>
      </w:r>
      <w:r w:rsidR="006C466F">
        <w:rPr>
          <w:sz w:val="28"/>
          <w:szCs w:val="28"/>
        </w:rPr>
        <w:t xml:space="preserve"> </w:t>
      </w:r>
      <w:r w:rsidR="00974B5F">
        <w:rPr>
          <w:sz w:val="28"/>
          <w:szCs w:val="28"/>
        </w:rPr>
        <w:t xml:space="preserve">в </w:t>
      </w:r>
      <w:r w:rsidR="005E235F">
        <w:rPr>
          <w:sz w:val="28"/>
          <w:szCs w:val="28"/>
        </w:rPr>
        <w:t xml:space="preserve">отношении которых планируется </w:t>
      </w:r>
      <w:r w:rsidR="00974B5F">
        <w:rPr>
          <w:sz w:val="28"/>
          <w:szCs w:val="28"/>
        </w:rPr>
        <w:t>заключение концессионных соглашений на 202</w:t>
      </w:r>
      <w:r w:rsidR="00D96CCA">
        <w:rPr>
          <w:sz w:val="28"/>
          <w:szCs w:val="28"/>
        </w:rPr>
        <w:t>5</w:t>
      </w:r>
      <w:r w:rsidR="00974B5F">
        <w:rPr>
          <w:sz w:val="28"/>
          <w:szCs w:val="28"/>
        </w:rPr>
        <w:t xml:space="preserve"> год (далее – Перечень) согласно приложению к настоящему постановлению.</w:t>
      </w:r>
    </w:p>
    <w:p w14:paraId="7D23B6AC" w14:textId="6DDAECA7" w:rsidR="00974B5F" w:rsidRDefault="00D96CCA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74B5F">
        <w:rPr>
          <w:sz w:val="28"/>
          <w:szCs w:val="28"/>
        </w:rPr>
        <w:t>.</w:t>
      </w:r>
      <w:r w:rsidR="007B7299">
        <w:rPr>
          <w:sz w:val="28"/>
          <w:szCs w:val="28"/>
        </w:rPr>
        <w:t xml:space="preserve"> </w:t>
      </w:r>
      <w:r w:rsidR="00974B5F" w:rsidRPr="005A61DD">
        <w:rPr>
          <w:sz w:val="28"/>
          <w:szCs w:val="28"/>
        </w:rPr>
        <w:t>Отделу имущественн</w:t>
      </w:r>
      <w:r w:rsidR="002E74FF">
        <w:rPr>
          <w:sz w:val="28"/>
          <w:szCs w:val="28"/>
        </w:rPr>
        <w:t xml:space="preserve">ых отношений, благоустройства и жилищно-коммунального хозяйства </w:t>
      </w:r>
      <w:r w:rsidR="00974B5F" w:rsidRPr="005A61DD">
        <w:rPr>
          <w:sz w:val="28"/>
          <w:szCs w:val="28"/>
        </w:rPr>
        <w:t>(</w:t>
      </w:r>
      <w:r w:rsidR="002E74FF">
        <w:rPr>
          <w:sz w:val="28"/>
          <w:szCs w:val="28"/>
        </w:rPr>
        <w:t>Диденко</w:t>
      </w:r>
      <w:r w:rsidR="00A40E29">
        <w:rPr>
          <w:sz w:val="28"/>
          <w:szCs w:val="28"/>
        </w:rPr>
        <w:t>)</w:t>
      </w:r>
      <w:r w:rsidR="00974B5F">
        <w:rPr>
          <w:sz w:val="28"/>
          <w:szCs w:val="28"/>
        </w:rPr>
        <w:t xml:space="preserve"> до 1 февраля 202</w:t>
      </w:r>
      <w:r>
        <w:rPr>
          <w:sz w:val="28"/>
          <w:szCs w:val="28"/>
        </w:rPr>
        <w:t>5</w:t>
      </w:r>
      <w:r w:rsidR="00974B5F">
        <w:rPr>
          <w:sz w:val="28"/>
          <w:szCs w:val="28"/>
        </w:rPr>
        <w:t xml:space="preserve"> года разместить Переч</w:t>
      </w:r>
      <w:r>
        <w:rPr>
          <w:sz w:val="28"/>
          <w:szCs w:val="28"/>
        </w:rPr>
        <w:t>ень</w:t>
      </w:r>
      <w:r w:rsidR="00974B5F">
        <w:rPr>
          <w:sz w:val="28"/>
          <w:szCs w:val="28"/>
        </w:rPr>
        <w:t xml:space="preserve"> на официальном сайте Российской Федерации в информационно-телекоммуникационной сети «Интернет» для размещения информации о проведении  торгов </w:t>
      </w:r>
      <w:r w:rsidR="00974B5F">
        <w:rPr>
          <w:sz w:val="28"/>
          <w:szCs w:val="28"/>
          <w:lang w:val="en-US"/>
        </w:rPr>
        <w:t>www</w:t>
      </w:r>
      <w:r w:rsidR="00974B5F">
        <w:rPr>
          <w:sz w:val="28"/>
          <w:szCs w:val="28"/>
        </w:rPr>
        <w:t>.</w:t>
      </w:r>
      <w:r w:rsidR="00974B5F">
        <w:rPr>
          <w:sz w:val="28"/>
          <w:szCs w:val="28"/>
          <w:lang w:val="en-US"/>
        </w:rPr>
        <w:t>torgi</w:t>
      </w:r>
      <w:r w:rsidR="00974B5F">
        <w:rPr>
          <w:sz w:val="28"/>
          <w:szCs w:val="28"/>
        </w:rPr>
        <w:t>.</w:t>
      </w:r>
      <w:r w:rsidR="00974B5F">
        <w:rPr>
          <w:sz w:val="28"/>
          <w:szCs w:val="28"/>
          <w:lang w:val="en-US"/>
        </w:rPr>
        <w:t>gov</w:t>
      </w:r>
      <w:r w:rsidR="00974B5F">
        <w:rPr>
          <w:sz w:val="28"/>
          <w:szCs w:val="28"/>
        </w:rPr>
        <w:t>.</w:t>
      </w:r>
      <w:r w:rsidR="00974B5F">
        <w:rPr>
          <w:sz w:val="28"/>
          <w:szCs w:val="28"/>
          <w:lang w:val="en-US"/>
        </w:rPr>
        <w:t>ru</w:t>
      </w:r>
      <w:r w:rsidR="00974B5F">
        <w:rPr>
          <w:sz w:val="28"/>
          <w:szCs w:val="28"/>
        </w:rPr>
        <w:t xml:space="preserve">. </w:t>
      </w:r>
    </w:p>
    <w:p w14:paraId="5E23F193" w14:textId="0EFF596C" w:rsidR="00974B5F" w:rsidRPr="001F241F" w:rsidRDefault="00D96CCA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74B5F">
        <w:rPr>
          <w:sz w:val="28"/>
          <w:szCs w:val="28"/>
        </w:rPr>
        <w:t>.</w:t>
      </w:r>
      <w:r w:rsidR="002E74FF">
        <w:rPr>
          <w:sz w:val="28"/>
          <w:szCs w:val="28"/>
        </w:rPr>
        <w:t xml:space="preserve"> </w:t>
      </w:r>
      <w:r w:rsidR="00974B5F">
        <w:rPr>
          <w:sz w:val="28"/>
          <w:szCs w:val="28"/>
        </w:rPr>
        <w:t xml:space="preserve"> Общему отделу </w:t>
      </w:r>
      <w:r w:rsidR="00974B5F" w:rsidRPr="001F241F">
        <w:rPr>
          <w:sz w:val="28"/>
          <w:szCs w:val="28"/>
        </w:rPr>
        <w:t>(</w:t>
      </w:r>
      <w:r w:rsidR="002E74FF">
        <w:rPr>
          <w:sz w:val="28"/>
          <w:szCs w:val="28"/>
        </w:rPr>
        <w:t>Курочка</w:t>
      </w:r>
      <w:r w:rsidR="00974B5F" w:rsidRPr="001F241F">
        <w:rPr>
          <w:sz w:val="28"/>
          <w:szCs w:val="28"/>
        </w:rPr>
        <w:t xml:space="preserve">) разместить настоящее постановление на официальном сайте администрации </w:t>
      </w:r>
      <w:r w:rsidR="00974B5F">
        <w:rPr>
          <w:sz w:val="28"/>
          <w:szCs w:val="28"/>
        </w:rPr>
        <w:t xml:space="preserve">Ильского городского поселения Северского района </w:t>
      </w:r>
      <w:r w:rsidR="00974B5F" w:rsidRPr="001F241F">
        <w:rPr>
          <w:sz w:val="28"/>
          <w:szCs w:val="28"/>
        </w:rPr>
        <w:t>в информационно-телекоммуникационной сети «Интернет»</w:t>
      </w:r>
      <w:r w:rsidR="006E3B53">
        <w:rPr>
          <w:sz w:val="28"/>
          <w:szCs w:val="28"/>
        </w:rPr>
        <w:t>.</w:t>
      </w:r>
    </w:p>
    <w:p w14:paraId="23F76F71" w14:textId="3BD3A5F4" w:rsidR="00974B5F" w:rsidRPr="001F241F" w:rsidRDefault="005F234C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74B5F">
        <w:rPr>
          <w:sz w:val="28"/>
          <w:szCs w:val="28"/>
        </w:rPr>
        <w:t xml:space="preserve">.  </w:t>
      </w:r>
      <w:r w:rsidR="00974B5F" w:rsidRPr="001F241F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="00D96CCA">
        <w:rPr>
          <w:sz w:val="28"/>
          <w:szCs w:val="28"/>
        </w:rPr>
        <w:t>заместителя главы администрации А.П. Белошапка</w:t>
      </w:r>
      <w:r w:rsidR="00974B5F" w:rsidRPr="001F241F">
        <w:rPr>
          <w:sz w:val="28"/>
          <w:szCs w:val="28"/>
        </w:rPr>
        <w:t>.</w:t>
      </w:r>
    </w:p>
    <w:p w14:paraId="667B1020" w14:textId="28367F10" w:rsidR="00974B5F" w:rsidRPr="001F241F" w:rsidRDefault="005F234C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4B5F">
        <w:rPr>
          <w:sz w:val="28"/>
          <w:szCs w:val="28"/>
        </w:rPr>
        <w:t>.</w:t>
      </w:r>
      <w:r w:rsidR="004A0F43">
        <w:rPr>
          <w:sz w:val="28"/>
          <w:szCs w:val="28"/>
        </w:rPr>
        <w:t xml:space="preserve"> </w:t>
      </w:r>
      <w:r w:rsidR="00974B5F">
        <w:rPr>
          <w:sz w:val="28"/>
          <w:szCs w:val="28"/>
        </w:rPr>
        <w:t xml:space="preserve"> </w:t>
      </w:r>
      <w:r w:rsidR="00974B5F" w:rsidRPr="001F241F">
        <w:rPr>
          <w:sz w:val="28"/>
          <w:szCs w:val="28"/>
        </w:rPr>
        <w:t xml:space="preserve">Постановление вступает в силу со дня его </w:t>
      </w:r>
      <w:r w:rsidR="00090F2A">
        <w:rPr>
          <w:sz w:val="28"/>
          <w:szCs w:val="28"/>
        </w:rPr>
        <w:t>опубликования</w:t>
      </w:r>
      <w:r w:rsidR="00974B5F" w:rsidRPr="001F241F">
        <w:rPr>
          <w:sz w:val="28"/>
          <w:szCs w:val="28"/>
        </w:rPr>
        <w:t>.</w:t>
      </w:r>
    </w:p>
    <w:p w14:paraId="1A267FCF" w14:textId="26B848C2" w:rsidR="00974B5F" w:rsidRDefault="00974B5F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14:paraId="06CC070F" w14:textId="5C377E60" w:rsidR="00D96CCA" w:rsidRDefault="00D96CCA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14:paraId="57F7FDFE" w14:textId="5FD7E04C" w:rsidR="00D96CCA" w:rsidRDefault="00D96CCA" w:rsidP="00974B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14:paraId="2B7DB738" w14:textId="0E30DC15" w:rsidR="00974B5F" w:rsidRDefault="00D96CCA" w:rsidP="004A0F4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74B5F" w:rsidRPr="00A90B1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74B5F" w:rsidRPr="00A90B11">
        <w:rPr>
          <w:sz w:val="28"/>
          <w:szCs w:val="28"/>
        </w:rPr>
        <w:t>Ильского городского поселения</w:t>
      </w:r>
      <w:r w:rsidR="00974B5F" w:rsidRPr="00A90B11">
        <w:rPr>
          <w:sz w:val="28"/>
          <w:szCs w:val="28"/>
        </w:rPr>
        <w:tab/>
      </w:r>
      <w:r w:rsidR="00974B5F" w:rsidRPr="00A90B11">
        <w:rPr>
          <w:sz w:val="28"/>
          <w:szCs w:val="28"/>
        </w:rPr>
        <w:tab/>
      </w:r>
      <w:r w:rsidR="00974B5F" w:rsidRPr="00A90B11">
        <w:rPr>
          <w:sz w:val="28"/>
          <w:szCs w:val="28"/>
        </w:rPr>
        <w:tab/>
      </w:r>
      <w:r w:rsidR="00974B5F" w:rsidRPr="00A90B11">
        <w:rPr>
          <w:sz w:val="28"/>
          <w:szCs w:val="28"/>
        </w:rPr>
        <w:tab/>
      </w:r>
      <w:r>
        <w:rPr>
          <w:sz w:val="28"/>
          <w:szCs w:val="28"/>
        </w:rPr>
        <w:t xml:space="preserve">         Д.С. Левагин</w:t>
      </w:r>
    </w:p>
    <w:p w14:paraId="10EABAE9" w14:textId="77777777" w:rsidR="002E591E" w:rsidRDefault="002E591E" w:rsidP="004A0F43">
      <w:pPr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Y="871"/>
        <w:tblW w:w="0" w:type="auto"/>
        <w:tblLook w:val="04A0" w:firstRow="1" w:lastRow="0" w:firstColumn="1" w:lastColumn="0" w:noHBand="0" w:noVBand="1"/>
      </w:tblPr>
      <w:tblGrid>
        <w:gridCol w:w="4361"/>
        <w:gridCol w:w="4785"/>
      </w:tblGrid>
      <w:tr w:rsidR="00974B5F" w:rsidRPr="00E85AE2" w14:paraId="2D35DB42" w14:textId="77777777" w:rsidTr="00442B1C">
        <w:tc>
          <w:tcPr>
            <w:tcW w:w="4361" w:type="dxa"/>
            <w:shd w:val="clear" w:color="auto" w:fill="auto"/>
          </w:tcPr>
          <w:p w14:paraId="18112EC6" w14:textId="77777777" w:rsidR="00974B5F" w:rsidRPr="00E85AE2" w:rsidRDefault="00974B5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663C2942" w14:textId="37876946" w:rsidR="00974B5F" w:rsidRDefault="00974B5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E85AE2">
              <w:rPr>
                <w:sz w:val="28"/>
                <w:szCs w:val="28"/>
              </w:rPr>
              <w:t>ПРИЛОЖЕНИЕ</w:t>
            </w:r>
            <w:r w:rsidR="002E591E">
              <w:rPr>
                <w:sz w:val="28"/>
                <w:szCs w:val="28"/>
              </w:rPr>
              <w:t xml:space="preserve"> </w:t>
            </w:r>
          </w:p>
          <w:p w14:paraId="2D07C62F" w14:textId="77777777" w:rsidR="00EB4254" w:rsidRPr="00E85AE2" w:rsidRDefault="00EB4254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</w:p>
          <w:p w14:paraId="1E4AC08F" w14:textId="77777777" w:rsidR="00974B5F" w:rsidRPr="00E85AE2" w:rsidRDefault="00974B5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E85AE2">
              <w:rPr>
                <w:sz w:val="28"/>
                <w:szCs w:val="28"/>
              </w:rPr>
              <w:t>УТВЕРЖДЕНО</w:t>
            </w:r>
          </w:p>
          <w:p w14:paraId="34C9EC5E" w14:textId="77777777" w:rsidR="00974B5F" w:rsidRPr="00E85AE2" w:rsidRDefault="00974B5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E85AE2">
              <w:rPr>
                <w:sz w:val="28"/>
                <w:szCs w:val="28"/>
              </w:rPr>
              <w:t>постановлением администрации</w:t>
            </w:r>
          </w:p>
          <w:p w14:paraId="417D9163" w14:textId="77777777" w:rsidR="00974B5F" w:rsidRDefault="00974B5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Ильского городского поселения</w:t>
            </w:r>
          </w:p>
          <w:p w14:paraId="093F687F" w14:textId="77777777" w:rsidR="00974B5F" w:rsidRPr="00E85AE2" w:rsidRDefault="003C4D18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974B5F">
              <w:rPr>
                <w:sz w:val="28"/>
                <w:szCs w:val="28"/>
              </w:rPr>
              <w:t>Северского района</w:t>
            </w:r>
          </w:p>
          <w:p w14:paraId="60988855" w14:textId="51EAB965" w:rsidR="00974B5F" w:rsidRPr="00E85AE2" w:rsidRDefault="003767C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974B5F" w:rsidRPr="00E85AE2">
              <w:rPr>
                <w:sz w:val="28"/>
                <w:szCs w:val="28"/>
              </w:rPr>
              <w:t>от «__</w:t>
            </w:r>
            <w:r w:rsidR="00442B1C">
              <w:rPr>
                <w:sz w:val="28"/>
                <w:szCs w:val="28"/>
              </w:rPr>
              <w:t>___</w:t>
            </w:r>
            <w:r w:rsidR="00974B5F" w:rsidRPr="00E85AE2">
              <w:rPr>
                <w:sz w:val="28"/>
                <w:szCs w:val="28"/>
              </w:rPr>
              <w:t>» ______</w:t>
            </w:r>
            <w:r w:rsidR="00442B1C">
              <w:rPr>
                <w:sz w:val="28"/>
                <w:szCs w:val="28"/>
              </w:rPr>
              <w:t>__</w:t>
            </w:r>
            <w:r w:rsidR="00974B5F" w:rsidRPr="00E85AE2">
              <w:rPr>
                <w:sz w:val="28"/>
                <w:szCs w:val="28"/>
              </w:rPr>
              <w:t>_ 202</w:t>
            </w:r>
            <w:r w:rsidR="00D96CCA">
              <w:rPr>
                <w:sz w:val="28"/>
                <w:szCs w:val="28"/>
              </w:rPr>
              <w:t>5</w:t>
            </w:r>
            <w:r w:rsidR="00974B5F" w:rsidRPr="00E85AE2">
              <w:rPr>
                <w:sz w:val="28"/>
                <w:szCs w:val="28"/>
              </w:rPr>
              <w:t xml:space="preserve"> г. №__</w:t>
            </w:r>
          </w:p>
          <w:p w14:paraId="56B3078F" w14:textId="77777777" w:rsidR="00974B5F" w:rsidRPr="00E85AE2" w:rsidRDefault="00974B5F" w:rsidP="006C466F">
            <w:pPr>
              <w:tabs>
                <w:tab w:val="left" w:pos="95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14:paraId="06293272" w14:textId="77777777" w:rsidR="00974B5F" w:rsidRDefault="00974B5F" w:rsidP="00974B5F">
      <w:pPr>
        <w:tabs>
          <w:tab w:val="left" w:pos="952"/>
        </w:tabs>
        <w:autoSpaceDE w:val="0"/>
        <w:autoSpaceDN w:val="0"/>
        <w:adjustRightInd w:val="0"/>
        <w:spacing w:line="228" w:lineRule="auto"/>
        <w:jc w:val="both"/>
        <w:rPr>
          <w:rStyle w:val="2Sylfaen"/>
          <w:color w:val="FFFFFF"/>
          <w:sz w:val="16"/>
          <w:szCs w:val="16"/>
        </w:rPr>
      </w:pPr>
    </w:p>
    <w:p w14:paraId="7580ED1E" w14:textId="77777777" w:rsidR="00974B5F" w:rsidRDefault="00974B5F" w:rsidP="00974B5F">
      <w:pPr>
        <w:jc w:val="center"/>
        <w:rPr>
          <w:b/>
          <w:sz w:val="28"/>
          <w:szCs w:val="28"/>
        </w:rPr>
      </w:pPr>
    </w:p>
    <w:p w14:paraId="37C0F1D0" w14:textId="77777777" w:rsidR="003E0E6C" w:rsidRPr="00672EF8" w:rsidRDefault="003E0E6C" w:rsidP="00EB2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  <w:r w:rsidRPr="00672EF8">
        <w:rPr>
          <w:b/>
          <w:sz w:val="28"/>
          <w:szCs w:val="28"/>
        </w:rPr>
        <w:t xml:space="preserve"> </w:t>
      </w:r>
    </w:p>
    <w:p w14:paraId="00099806" w14:textId="77777777" w:rsidR="003E0E6C" w:rsidRPr="00663DEC" w:rsidRDefault="003E0E6C" w:rsidP="00EB2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663DEC">
        <w:rPr>
          <w:b/>
          <w:sz w:val="28"/>
          <w:szCs w:val="28"/>
        </w:rPr>
        <w:t>бъектов</w:t>
      </w:r>
      <w:r>
        <w:rPr>
          <w:b/>
          <w:sz w:val="28"/>
          <w:szCs w:val="28"/>
        </w:rPr>
        <w:t>, в отношении</w:t>
      </w:r>
      <w:r w:rsidRPr="00663DEC">
        <w:rPr>
          <w:b/>
          <w:sz w:val="28"/>
          <w:szCs w:val="28"/>
        </w:rPr>
        <w:t xml:space="preserve"> которых планируется </w:t>
      </w:r>
    </w:p>
    <w:p w14:paraId="0B19E165" w14:textId="605CA226" w:rsidR="003E0E6C" w:rsidRDefault="003E0E6C" w:rsidP="003E0E6C">
      <w:pPr>
        <w:jc w:val="center"/>
        <w:rPr>
          <w:b/>
          <w:sz w:val="28"/>
          <w:szCs w:val="28"/>
        </w:rPr>
      </w:pPr>
      <w:r w:rsidRPr="00663DEC">
        <w:rPr>
          <w:b/>
          <w:sz w:val="28"/>
          <w:szCs w:val="28"/>
        </w:rPr>
        <w:t>заключение концессионных соглашений</w:t>
      </w:r>
      <w:r>
        <w:rPr>
          <w:b/>
          <w:sz w:val="28"/>
          <w:szCs w:val="28"/>
        </w:rPr>
        <w:t xml:space="preserve"> на 2025 год</w:t>
      </w:r>
    </w:p>
    <w:p w14:paraId="5CC58171" w14:textId="77777777" w:rsidR="003E0E6C" w:rsidRDefault="003E0E6C" w:rsidP="003E0E6C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097"/>
        <w:gridCol w:w="1701"/>
        <w:gridCol w:w="1701"/>
        <w:gridCol w:w="1843"/>
      </w:tblGrid>
      <w:tr w:rsidR="00F01B35" w:rsidRPr="00F01B35" w14:paraId="352EEC61" w14:textId="77777777" w:rsidTr="00EB2AFE">
        <w:trPr>
          <w:trHeight w:val="649"/>
        </w:trPr>
        <w:tc>
          <w:tcPr>
            <w:tcW w:w="1872" w:type="dxa"/>
            <w:shd w:val="clear" w:color="auto" w:fill="auto"/>
          </w:tcPr>
          <w:p w14:paraId="4F1997ED" w14:textId="77777777" w:rsidR="00F01B35" w:rsidRPr="00F01B35" w:rsidRDefault="00F01B35" w:rsidP="00F01B35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  <w:p w14:paraId="23E6448D" w14:textId="77777777" w:rsidR="00F01B35" w:rsidRPr="00F01B35" w:rsidRDefault="00F01B35" w:rsidP="00F01B35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Наименование объекта</w:t>
            </w:r>
          </w:p>
        </w:tc>
        <w:tc>
          <w:tcPr>
            <w:tcW w:w="2097" w:type="dxa"/>
            <w:shd w:val="clear" w:color="auto" w:fill="auto"/>
          </w:tcPr>
          <w:p w14:paraId="53E0ACD0" w14:textId="77777777" w:rsidR="00F01B35" w:rsidRPr="00F01B35" w:rsidRDefault="00F01B35" w:rsidP="00F01B35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Адрес нахождения</w:t>
            </w:r>
          </w:p>
        </w:tc>
        <w:tc>
          <w:tcPr>
            <w:tcW w:w="1701" w:type="dxa"/>
            <w:shd w:val="clear" w:color="auto" w:fill="auto"/>
          </w:tcPr>
          <w:p w14:paraId="6D528E5D" w14:textId="77777777" w:rsidR="00F01B35" w:rsidRPr="00F01B35" w:rsidRDefault="00F01B35" w:rsidP="00F01B35">
            <w:pPr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Балансовая стоимость, </w:t>
            </w:r>
          </w:p>
          <w:p w14:paraId="132C67B8" w14:textId="77777777" w:rsidR="00F01B35" w:rsidRPr="00F01B35" w:rsidRDefault="00F01B35" w:rsidP="00F01B35">
            <w:pPr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руб. </w:t>
            </w:r>
          </w:p>
        </w:tc>
        <w:tc>
          <w:tcPr>
            <w:tcW w:w="1701" w:type="dxa"/>
            <w:shd w:val="clear" w:color="auto" w:fill="auto"/>
          </w:tcPr>
          <w:p w14:paraId="2993C0E8" w14:textId="77777777" w:rsidR="00F01B35" w:rsidRPr="00F01B35" w:rsidRDefault="00F01B35" w:rsidP="00F01B35">
            <w:pPr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Износ,</w:t>
            </w:r>
          </w:p>
          <w:p w14:paraId="245C4D90" w14:textId="77777777" w:rsidR="00F01B35" w:rsidRPr="00F01B35" w:rsidRDefault="00F01B35" w:rsidP="00F01B35">
            <w:pPr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</w:tcPr>
          <w:p w14:paraId="04185985" w14:textId="77777777" w:rsidR="00F01B35" w:rsidRPr="00F01B35" w:rsidRDefault="00F01B35" w:rsidP="00F01B35">
            <w:pPr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Остаточная стоимость, руб.</w:t>
            </w:r>
          </w:p>
        </w:tc>
      </w:tr>
      <w:tr w:rsidR="00F01B35" w:rsidRPr="00F01B35" w14:paraId="7C21B274" w14:textId="77777777" w:rsidTr="00EB2AFE">
        <w:trPr>
          <w:trHeight w:val="262"/>
        </w:trPr>
        <w:tc>
          <w:tcPr>
            <w:tcW w:w="9214" w:type="dxa"/>
            <w:gridSpan w:val="5"/>
            <w:shd w:val="clear" w:color="auto" w:fill="auto"/>
          </w:tcPr>
          <w:p w14:paraId="642F0D6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b/>
                <w:lang w:eastAsia="en-US"/>
              </w:rPr>
            </w:pPr>
            <w:r w:rsidRPr="00F01B35">
              <w:rPr>
                <w:rFonts w:eastAsia="Calibri"/>
                <w:b/>
                <w:lang w:eastAsia="en-US"/>
              </w:rPr>
              <w:t>Котельная «Животноводов», пгт. Ильский, ул. Волгоградская</w:t>
            </w:r>
          </w:p>
        </w:tc>
      </w:tr>
      <w:tr w:rsidR="00F01B35" w:rsidRPr="00F01B35" w14:paraId="18E4A167" w14:textId="77777777" w:rsidTr="00EB2AFE">
        <w:trPr>
          <w:trHeight w:val="1042"/>
        </w:trPr>
        <w:tc>
          <w:tcPr>
            <w:tcW w:w="1872" w:type="dxa"/>
            <w:shd w:val="clear" w:color="auto" w:fill="auto"/>
          </w:tcPr>
          <w:p w14:paraId="33C81962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Дымовая труба</w:t>
            </w:r>
          </w:p>
          <w:p w14:paraId="1E828737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общая площадь: 2,5 кв.м.</w:t>
            </w:r>
          </w:p>
          <w:p w14:paraId="108A0ED1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97" w:type="dxa"/>
            <w:shd w:val="clear" w:color="auto" w:fill="auto"/>
          </w:tcPr>
          <w:p w14:paraId="1B67267E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 Волгоградская 23:26:0000000:4028</w:t>
            </w:r>
          </w:p>
        </w:tc>
        <w:tc>
          <w:tcPr>
            <w:tcW w:w="1701" w:type="dxa"/>
            <w:shd w:val="clear" w:color="auto" w:fill="auto"/>
          </w:tcPr>
          <w:p w14:paraId="5F3C7CF3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33 713,00</w:t>
            </w:r>
          </w:p>
        </w:tc>
        <w:tc>
          <w:tcPr>
            <w:tcW w:w="1701" w:type="dxa"/>
            <w:shd w:val="clear" w:color="auto" w:fill="auto"/>
          </w:tcPr>
          <w:p w14:paraId="2E92539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33 713,00</w:t>
            </w:r>
          </w:p>
        </w:tc>
        <w:tc>
          <w:tcPr>
            <w:tcW w:w="1843" w:type="dxa"/>
            <w:shd w:val="clear" w:color="auto" w:fill="auto"/>
          </w:tcPr>
          <w:p w14:paraId="3E9C9A9F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262D9BDC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1610A584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Блочная котельная</w:t>
            </w:r>
          </w:p>
          <w:p w14:paraId="17AA7C2B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площадь: 39 кв.м.</w:t>
            </w:r>
          </w:p>
        </w:tc>
        <w:tc>
          <w:tcPr>
            <w:tcW w:w="2097" w:type="dxa"/>
            <w:shd w:val="clear" w:color="auto" w:fill="auto"/>
          </w:tcPr>
          <w:p w14:paraId="026A2E7A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 Волгоградская</w:t>
            </w:r>
          </w:p>
          <w:p w14:paraId="3E85C248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color w:val="FF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23:26:0503005:691</w:t>
            </w:r>
          </w:p>
        </w:tc>
        <w:tc>
          <w:tcPr>
            <w:tcW w:w="1701" w:type="dxa"/>
            <w:shd w:val="clear" w:color="auto" w:fill="auto"/>
          </w:tcPr>
          <w:p w14:paraId="2C7B145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10276169,74</w:t>
            </w:r>
          </w:p>
        </w:tc>
        <w:tc>
          <w:tcPr>
            <w:tcW w:w="1701" w:type="dxa"/>
            <w:shd w:val="clear" w:color="auto" w:fill="auto"/>
          </w:tcPr>
          <w:p w14:paraId="08C7D90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75DC797D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10276169,74</w:t>
            </w:r>
          </w:p>
        </w:tc>
      </w:tr>
      <w:tr w:rsidR="00F01B35" w:rsidRPr="00F01B35" w14:paraId="46B2729B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3EC10CAE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Тепловые сети протяженность: </w:t>
            </w:r>
            <w:r w:rsidRPr="00F01B35">
              <w:rPr>
                <w:rFonts w:eastAsia="Calibri"/>
                <w:lang w:val="en-US" w:eastAsia="en-US"/>
              </w:rPr>
              <w:t>609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</w:tc>
        <w:tc>
          <w:tcPr>
            <w:tcW w:w="2097" w:type="dxa"/>
            <w:shd w:val="clear" w:color="auto" w:fill="auto"/>
          </w:tcPr>
          <w:p w14:paraId="0F104D2D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ул.Волгоградская, 23:26:0000000:3660</w:t>
            </w:r>
          </w:p>
        </w:tc>
        <w:tc>
          <w:tcPr>
            <w:tcW w:w="1701" w:type="dxa"/>
            <w:shd w:val="clear" w:color="auto" w:fill="auto"/>
          </w:tcPr>
          <w:p w14:paraId="7F6D6247" w14:textId="77777777" w:rsidR="00F01B35" w:rsidRPr="00F01B35" w:rsidRDefault="00F01B35" w:rsidP="00F01B35">
            <w:pPr>
              <w:tabs>
                <w:tab w:val="left" w:pos="1440"/>
              </w:tabs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202 276,00</w:t>
            </w:r>
          </w:p>
        </w:tc>
        <w:tc>
          <w:tcPr>
            <w:tcW w:w="1701" w:type="dxa"/>
            <w:shd w:val="clear" w:color="auto" w:fill="auto"/>
          </w:tcPr>
          <w:p w14:paraId="22604112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202 276,00</w:t>
            </w:r>
          </w:p>
        </w:tc>
        <w:tc>
          <w:tcPr>
            <w:tcW w:w="1843" w:type="dxa"/>
            <w:shd w:val="clear" w:color="auto" w:fill="auto"/>
          </w:tcPr>
          <w:p w14:paraId="61AD0C0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1668B782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46E381E5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ШРП РДНК-50*</w:t>
            </w:r>
          </w:p>
        </w:tc>
        <w:tc>
          <w:tcPr>
            <w:tcW w:w="2097" w:type="dxa"/>
            <w:shd w:val="clear" w:color="auto" w:fill="auto"/>
          </w:tcPr>
          <w:p w14:paraId="20FB0303" w14:textId="77777777" w:rsidR="00F01B35" w:rsidRPr="00F01B35" w:rsidRDefault="00F01B35" w:rsidP="00F01B35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 Волгоградская, 4 «А»</w:t>
            </w:r>
          </w:p>
        </w:tc>
        <w:tc>
          <w:tcPr>
            <w:tcW w:w="1701" w:type="dxa"/>
            <w:shd w:val="clear" w:color="auto" w:fill="auto"/>
          </w:tcPr>
          <w:p w14:paraId="58AF553E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59660C7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3AF9A62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309706AE" w14:textId="77777777" w:rsidTr="00EB2AFE">
        <w:trPr>
          <w:trHeight w:val="359"/>
        </w:trPr>
        <w:tc>
          <w:tcPr>
            <w:tcW w:w="9214" w:type="dxa"/>
            <w:gridSpan w:val="5"/>
            <w:shd w:val="clear" w:color="auto" w:fill="auto"/>
          </w:tcPr>
          <w:p w14:paraId="4A54C1AE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b/>
                <w:lang w:eastAsia="en-US"/>
              </w:rPr>
            </w:pPr>
            <w:r w:rsidRPr="00F01B35">
              <w:rPr>
                <w:rFonts w:eastAsia="Calibri"/>
                <w:b/>
                <w:lang w:eastAsia="en-US"/>
              </w:rPr>
              <w:t>Котельная «ЦРБ, пгт. Ильский, ул. Мира, д.127</w:t>
            </w:r>
          </w:p>
        </w:tc>
      </w:tr>
      <w:tr w:rsidR="00F01B35" w:rsidRPr="00F01B35" w14:paraId="36B3A9B3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2CE80C37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Дымовая труба</w:t>
            </w:r>
          </w:p>
          <w:p w14:paraId="5D296D00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площадь: 2,5 кв.м.</w:t>
            </w:r>
          </w:p>
        </w:tc>
        <w:tc>
          <w:tcPr>
            <w:tcW w:w="2097" w:type="dxa"/>
            <w:shd w:val="clear" w:color="auto" w:fill="auto"/>
          </w:tcPr>
          <w:p w14:paraId="19477CBB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 xml:space="preserve">Краснодарский край, Северский район, пгт. Ильский, ул. Мира, д.127 </w:t>
            </w:r>
          </w:p>
          <w:p w14:paraId="6688E2B4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lastRenderedPageBreak/>
              <w:t>23:26:0502029:436</w:t>
            </w:r>
          </w:p>
        </w:tc>
        <w:tc>
          <w:tcPr>
            <w:tcW w:w="1701" w:type="dxa"/>
            <w:shd w:val="clear" w:color="auto" w:fill="auto"/>
          </w:tcPr>
          <w:p w14:paraId="2C6E0C4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lastRenderedPageBreak/>
              <w:t>15 705,00</w:t>
            </w:r>
          </w:p>
        </w:tc>
        <w:tc>
          <w:tcPr>
            <w:tcW w:w="1701" w:type="dxa"/>
            <w:shd w:val="clear" w:color="auto" w:fill="auto"/>
          </w:tcPr>
          <w:p w14:paraId="14D8CC9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15 705,00</w:t>
            </w:r>
          </w:p>
        </w:tc>
        <w:tc>
          <w:tcPr>
            <w:tcW w:w="1843" w:type="dxa"/>
            <w:shd w:val="clear" w:color="auto" w:fill="auto"/>
          </w:tcPr>
          <w:p w14:paraId="5C2C9DEE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4726C374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258203A2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lastRenderedPageBreak/>
              <w:t>Здание котельной</w:t>
            </w:r>
          </w:p>
          <w:p w14:paraId="07D21BE5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площадь 163,9 кв.м.</w:t>
            </w:r>
          </w:p>
        </w:tc>
        <w:tc>
          <w:tcPr>
            <w:tcW w:w="2097" w:type="dxa"/>
            <w:shd w:val="clear" w:color="auto" w:fill="auto"/>
          </w:tcPr>
          <w:p w14:paraId="2284E2F4" w14:textId="77777777" w:rsidR="00F01B35" w:rsidRPr="00F01B35" w:rsidRDefault="00F01B35" w:rsidP="00F01B35">
            <w:pPr>
              <w:ind w:right="-108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Краснодарский край, Северский район, пгт. Ильский, </w:t>
            </w:r>
          </w:p>
          <w:p w14:paraId="5F037E69" w14:textId="77777777" w:rsidR="00F01B35" w:rsidRPr="00F01B35" w:rsidRDefault="00F01B35" w:rsidP="00F01B35">
            <w:pPr>
              <w:ind w:right="-108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ул. Мира, д.127</w:t>
            </w:r>
          </w:p>
          <w:p w14:paraId="24155ED5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23:26:0502029:274</w:t>
            </w:r>
          </w:p>
        </w:tc>
        <w:tc>
          <w:tcPr>
            <w:tcW w:w="1701" w:type="dxa"/>
            <w:shd w:val="clear" w:color="auto" w:fill="auto"/>
          </w:tcPr>
          <w:p w14:paraId="62E3DF4D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116 508,00</w:t>
            </w:r>
          </w:p>
        </w:tc>
        <w:tc>
          <w:tcPr>
            <w:tcW w:w="1701" w:type="dxa"/>
            <w:shd w:val="clear" w:color="auto" w:fill="auto"/>
          </w:tcPr>
          <w:p w14:paraId="5AFA899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116 508,00</w:t>
            </w:r>
          </w:p>
        </w:tc>
        <w:tc>
          <w:tcPr>
            <w:tcW w:w="1843" w:type="dxa"/>
            <w:shd w:val="clear" w:color="auto" w:fill="auto"/>
          </w:tcPr>
          <w:p w14:paraId="587CCF3A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32C1E7BD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35251BBF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Тепловые сети </w:t>
            </w:r>
            <w:r w:rsidRPr="00F01B35">
              <w:rPr>
                <w:rFonts w:eastAsia="Calibri"/>
                <w:lang w:val="en-US" w:eastAsia="en-US"/>
              </w:rPr>
              <w:t>999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  <w:p w14:paraId="6BA649B9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протяженность:</w:t>
            </w:r>
          </w:p>
          <w:p w14:paraId="65672827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97" w:type="dxa"/>
            <w:shd w:val="clear" w:color="auto" w:fill="auto"/>
          </w:tcPr>
          <w:p w14:paraId="417C5A60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</w:rPr>
              <w:t>Краснодарский край, Северский район, пгт Ильский, ул. Мира, 127 (котельная Ильской РБ)</w:t>
            </w:r>
            <w:r w:rsidRPr="00F01B35">
              <w:rPr>
                <w:rFonts w:eastAsia="Calibri"/>
                <w:lang w:val="en-US"/>
              </w:rPr>
              <w:t xml:space="preserve"> </w:t>
            </w:r>
            <w:r w:rsidRPr="00F01B35">
              <w:rPr>
                <w:rFonts w:eastAsia="Calibri"/>
                <w:lang w:eastAsia="en-US"/>
              </w:rPr>
              <w:t>23:26:0000000:3674</w:t>
            </w:r>
          </w:p>
        </w:tc>
        <w:tc>
          <w:tcPr>
            <w:tcW w:w="1701" w:type="dxa"/>
            <w:shd w:val="clear" w:color="auto" w:fill="auto"/>
          </w:tcPr>
          <w:p w14:paraId="5AA3F88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122 402,00</w:t>
            </w:r>
          </w:p>
        </w:tc>
        <w:tc>
          <w:tcPr>
            <w:tcW w:w="1701" w:type="dxa"/>
            <w:shd w:val="clear" w:color="auto" w:fill="auto"/>
          </w:tcPr>
          <w:p w14:paraId="5F824336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122 402,00</w:t>
            </w:r>
          </w:p>
        </w:tc>
        <w:tc>
          <w:tcPr>
            <w:tcW w:w="1843" w:type="dxa"/>
            <w:shd w:val="clear" w:color="auto" w:fill="auto"/>
          </w:tcPr>
          <w:p w14:paraId="2359453D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297D2E76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53E40870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Котел К-С-1– 3 шт г в 1973</w:t>
            </w:r>
          </w:p>
        </w:tc>
        <w:tc>
          <w:tcPr>
            <w:tcW w:w="2097" w:type="dxa"/>
            <w:shd w:val="clear" w:color="auto" w:fill="auto"/>
          </w:tcPr>
          <w:p w14:paraId="6E24952A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Северский район, пгт. Ильский, Ильская ЦРБ</w:t>
            </w:r>
          </w:p>
        </w:tc>
        <w:tc>
          <w:tcPr>
            <w:tcW w:w="1701" w:type="dxa"/>
            <w:shd w:val="clear" w:color="auto" w:fill="auto"/>
          </w:tcPr>
          <w:p w14:paraId="0C7B5C5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103 126,00</w:t>
            </w:r>
          </w:p>
        </w:tc>
        <w:tc>
          <w:tcPr>
            <w:tcW w:w="1701" w:type="dxa"/>
            <w:shd w:val="clear" w:color="auto" w:fill="auto"/>
          </w:tcPr>
          <w:p w14:paraId="7392B85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103 126,00</w:t>
            </w:r>
          </w:p>
        </w:tc>
        <w:tc>
          <w:tcPr>
            <w:tcW w:w="1843" w:type="dxa"/>
            <w:shd w:val="clear" w:color="auto" w:fill="auto"/>
          </w:tcPr>
          <w:p w14:paraId="5EB6E50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val="en-US" w:eastAsia="en-US"/>
              </w:rPr>
            </w:pPr>
            <w:r w:rsidRPr="00F01B35">
              <w:rPr>
                <w:rFonts w:eastAsia="Calibri"/>
                <w:lang w:eastAsia="en-US"/>
              </w:rPr>
              <w:t>0,</w:t>
            </w:r>
            <w:r w:rsidRPr="00F01B35">
              <w:rPr>
                <w:rFonts w:eastAsia="Calibri"/>
                <w:lang w:val="en-US" w:eastAsia="en-US"/>
              </w:rPr>
              <w:t>0</w:t>
            </w:r>
          </w:p>
        </w:tc>
      </w:tr>
      <w:tr w:rsidR="00F01B35" w:rsidRPr="00F01B35" w14:paraId="2EEB2064" w14:textId="77777777" w:rsidTr="00EB2AFE">
        <w:trPr>
          <w:trHeight w:val="1128"/>
        </w:trPr>
        <w:tc>
          <w:tcPr>
            <w:tcW w:w="1872" w:type="dxa"/>
            <w:shd w:val="clear" w:color="auto" w:fill="auto"/>
          </w:tcPr>
          <w:p w14:paraId="426C3471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Узел учета газа котельная ИРБ-2</w:t>
            </w:r>
          </w:p>
        </w:tc>
        <w:tc>
          <w:tcPr>
            <w:tcW w:w="2097" w:type="dxa"/>
            <w:shd w:val="clear" w:color="auto" w:fill="auto"/>
          </w:tcPr>
          <w:p w14:paraId="4C24A925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Северский район, пгт. Ильский, Ильская ЦРБ</w:t>
            </w:r>
          </w:p>
        </w:tc>
        <w:tc>
          <w:tcPr>
            <w:tcW w:w="1701" w:type="dxa"/>
            <w:shd w:val="clear" w:color="auto" w:fill="auto"/>
          </w:tcPr>
          <w:p w14:paraId="3579BEF8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707 970,00</w:t>
            </w:r>
          </w:p>
        </w:tc>
        <w:tc>
          <w:tcPr>
            <w:tcW w:w="1701" w:type="dxa"/>
            <w:shd w:val="clear" w:color="auto" w:fill="auto"/>
          </w:tcPr>
          <w:p w14:paraId="1A9FF15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498 135,52</w:t>
            </w:r>
          </w:p>
        </w:tc>
        <w:tc>
          <w:tcPr>
            <w:tcW w:w="1843" w:type="dxa"/>
            <w:shd w:val="clear" w:color="auto" w:fill="auto"/>
          </w:tcPr>
          <w:p w14:paraId="04FB11E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209 834,48</w:t>
            </w:r>
          </w:p>
        </w:tc>
      </w:tr>
      <w:tr w:rsidR="00F01B35" w:rsidRPr="00F01B35" w14:paraId="6047A2C9" w14:textId="77777777" w:rsidTr="00EB2AFE">
        <w:trPr>
          <w:trHeight w:val="331"/>
        </w:trPr>
        <w:tc>
          <w:tcPr>
            <w:tcW w:w="9214" w:type="dxa"/>
            <w:gridSpan w:val="5"/>
            <w:shd w:val="clear" w:color="auto" w:fill="auto"/>
          </w:tcPr>
          <w:p w14:paraId="0D4662C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b/>
                <w:lang w:eastAsia="en-US"/>
              </w:rPr>
            </w:pPr>
            <w:r w:rsidRPr="00F01B35">
              <w:rPr>
                <w:rFonts w:eastAsia="Calibri"/>
                <w:b/>
                <w:lang w:eastAsia="en-US"/>
              </w:rPr>
              <w:t>Котельная СОШ № 14, пгт. Ильский, ул. Пионерская, д.32</w:t>
            </w:r>
          </w:p>
        </w:tc>
      </w:tr>
      <w:tr w:rsidR="00F01B35" w:rsidRPr="00F01B35" w14:paraId="02B500BF" w14:textId="77777777" w:rsidTr="00EB2AFE">
        <w:trPr>
          <w:trHeight w:val="1257"/>
        </w:trPr>
        <w:tc>
          <w:tcPr>
            <w:tcW w:w="1872" w:type="dxa"/>
            <w:shd w:val="clear" w:color="auto" w:fill="auto"/>
          </w:tcPr>
          <w:p w14:paraId="373CF1F4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Дымовая труба (литер </w:t>
            </w:r>
            <w:r w:rsidRPr="00F01B35">
              <w:rPr>
                <w:rFonts w:eastAsia="Calibri"/>
                <w:lang w:val="en-US" w:eastAsia="en-US"/>
              </w:rPr>
              <w:t>LVI</w:t>
            </w:r>
            <w:r w:rsidRPr="00F01B35">
              <w:rPr>
                <w:rFonts w:eastAsia="Calibri"/>
                <w:lang w:eastAsia="en-US"/>
              </w:rPr>
              <w:t>)</w:t>
            </w:r>
          </w:p>
          <w:p w14:paraId="381AFDED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площадь: 2,5 кв.м.</w:t>
            </w:r>
          </w:p>
          <w:p w14:paraId="7E8C303B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97" w:type="dxa"/>
            <w:shd w:val="clear" w:color="auto" w:fill="auto"/>
          </w:tcPr>
          <w:p w14:paraId="63233E0B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Северский район, пгт. Ильский, ул. Пионерская, 32 Котельная СОШ № 14</w:t>
            </w:r>
          </w:p>
        </w:tc>
        <w:tc>
          <w:tcPr>
            <w:tcW w:w="1701" w:type="dxa"/>
            <w:shd w:val="clear" w:color="auto" w:fill="auto"/>
          </w:tcPr>
          <w:p w14:paraId="5A101A8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11 664,00</w:t>
            </w:r>
          </w:p>
        </w:tc>
        <w:tc>
          <w:tcPr>
            <w:tcW w:w="1701" w:type="dxa"/>
            <w:shd w:val="clear" w:color="auto" w:fill="auto"/>
          </w:tcPr>
          <w:p w14:paraId="36D610B9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11 664,00</w:t>
            </w:r>
          </w:p>
        </w:tc>
        <w:tc>
          <w:tcPr>
            <w:tcW w:w="1843" w:type="dxa"/>
            <w:shd w:val="clear" w:color="auto" w:fill="auto"/>
          </w:tcPr>
          <w:p w14:paraId="4D4C49B8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25D4CE0A" w14:textId="77777777" w:rsidTr="00EB2AFE">
        <w:trPr>
          <w:trHeight w:val="1403"/>
        </w:trPr>
        <w:tc>
          <w:tcPr>
            <w:tcW w:w="1872" w:type="dxa"/>
            <w:shd w:val="clear" w:color="auto" w:fill="auto"/>
          </w:tcPr>
          <w:p w14:paraId="74EA5E40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Здание котельной</w:t>
            </w:r>
          </w:p>
          <w:p w14:paraId="5E2EA64D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площадь:160,7 кв.м.</w:t>
            </w:r>
          </w:p>
        </w:tc>
        <w:tc>
          <w:tcPr>
            <w:tcW w:w="2097" w:type="dxa"/>
            <w:shd w:val="clear" w:color="auto" w:fill="auto"/>
          </w:tcPr>
          <w:p w14:paraId="3EAEBBDA" w14:textId="77777777" w:rsidR="00F01B35" w:rsidRPr="00F01B35" w:rsidRDefault="00F01B35" w:rsidP="00F01B35">
            <w:pPr>
              <w:ind w:right="-108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Краснодарский край, Северский район, </w:t>
            </w:r>
          </w:p>
          <w:p w14:paraId="506978E7" w14:textId="77777777" w:rsidR="00F01B35" w:rsidRPr="00F01B35" w:rsidRDefault="00F01B35" w:rsidP="00F01B35">
            <w:pPr>
              <w:ind w:right="-108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пгт. Ильский, ул. Пионерская, д.32, (СШ № 14) </w:t>
            </w:r>
          </w:p>
          <w:p w14:paraId="79502688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23:26:0502038:245</w:t>
            </w:r>
          </w:p>
        </w:tc>
        <w:tc>
          <w:tcPr>
            <w:tcW w:w="1701" w:type="dxa"/>
            <w:shd w:val="clear" w:color="auto" w:fill="auto"/>
          </w:tcPr>
          <w:p w14:paraId="12E32FD6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134 243,00</w:t>
            </w:r>
          </w:p>
        </w:tc>
        <w:tc>
          <w:tcPr>
            <w:tcW w:w="1701" w:type="dxa"/>
            <w:shd w:val="clear" w:color="auto" w:fill="auto"/>
          </w:tcPr>
          <w:p w14:paraId="30AEE51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134 243,00</w:t>
            </w:r>
          </w:p>
        </w:tc>
        <w:tc>
          <w:tcPr>
            <w:tcW w:w="1843" w:type="dxa"/>
            <w:shd w:val="clear" w:color="auto" w:fill="auto"/>
          </w:tcPr>
          <w:p w14:paraId="409817C6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679EB512" w14:textId="77777777" w:rsidTr="00EB2AFE">
        <w:trPr>
          <w:trHeight w:val="1196"/>
        </w:trPr>
        <w:tc>
          <w:tcPr>
            <w:tcW w:w="1872" w:type="dxa"/>
            <w:shd w:val="clear" w:color="auto" w:fill="auto"/>
          </w:tcPr>
          <w:p w14:paraId="6FF11791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Тепловые сети протяженность: </w:t>
            </w:r>
            <w:r w:rsidRPr="00F01B35">
              <w:rPr>
                <w:rFonts w:eastAsia="Calibri"/>
                <w:lang w:val="en-US" w:eastAsia="en-US"/>
              </w:rPr>
              <w:t>611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</w:tc>
        <w:tc>
          <w:tcPr>
            <w:tcW w:w="2097" w:type="dxa"/>
            <w:shd w:val="clear" w:color="auto" w:fill="auto"/>
          </w:tcPr>
          <w:p w14:paraId="0F220FE3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</w:rPr>
              <w:t>Краснодарский край, Северский р-н, пгт. Ильский, ул. Пионерская, 32, (котельная СОШ № 14)</w:t>
            </w:r>
            <w:r w:rsidRPr="00F01B35">
              <w:rPr>
                <w:rFonts w:eastAsia="Calibri"/>
                <w:lang w:eastAsia="en-US"/>
              </w:rPr>
              <w:t xml:space="preserve"> 23:26:0000000:3684</w:t>
            </w:r>
          </w:p>
        </w:tc>
        <w:tc>
          <w:tcPr>
            <w:tcW w:w="1701" w:type="dxa"/>
            <w:shd w:val="clear" w:color="auto" w:fill="auto"/>
          </w:tcPr>
          <w:p w14:paraId="28C834D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142 102,00</w:t>
            </w:r>
          </w:p>
        </w:tc>
        <w:tc>
          <w:tcPr>
            <w:tcW w:w="1701" w:type="dxa"/>
            <w:shd w:val="clear" w:color="auto" w:fill="auto"/>
          </w:tcPr>
          <w:p w14:paraId="239FA02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142 102,00</w:t>
            </w:r>
          </w:p>
        </w:tc>
        <w:tc>
          <w:tcPr>
            <w:tcW w:w="1843" w:type="dxa"/>
            <w:shd w:val="clear" w:color="auto" w:fill="auto"/>
          </w:tcPr>
          <w:p w14:paraId="3DCFCAAA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24CAD31C" w14:textId="77777777" w:rsidTr="00EB2AFE">
        <w:trPr>
          <w:trHeight w:val="1950"/>
        </w:trPr>
        <w:tc>
          <w:tcPr>
            <w:tcW w:w="1872" w:type="dxa"/>
            <w:shd w:val="clear" w:color="auto" w:fill="auto"/>
          </w:tcPr>
          <w:p w14:paraId="4E956129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lastRenderedPageBreak/>
              <w:t>Котел НР-18 -  2 шт</w:t>
            </w:r>
          </w:p>
        </w:tc>
        <w:tc>
          <w:tcPr>
            <w:tcW w:w="2097" w:type="dxa"/>
            <w:shd w:val="clear" w:color="auto" w:fill="auto"/>
          </w:tcPr>
          <w:p w14:paraId="53BD31C4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Северский район, пгт. Ильский, ул. Пионерская, СОШ № 14</w:t>
            </w:r>
          </w:p>
        </w:tc>
        <w:tc>
          <w:tcPr>
            <w:tcW w:w="1701" w:type="dxa"/>
            <w:shd w:val="clear" w:color="auto" w:fill="auto"/>
          </w:tcPr>
          <w:p w14:paraId="1C2B1E2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8 982,00</w:t>
            </w:r>
          </w:p>
        </w:tc>
        <w:tc>
          <w:tcPr>
            <w:tcW w:w="1701" w:type="dxa"/>
            <w:shd w:val="clear" w:color="auto" w:fill="auto"/>
          </w:tcPr>
          <w:p w14:paraId="3D313C0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8 982,00</w:t>
            </w:r>
          </w:p>
        </w:tc>
        <w:tc>
          <w:tcPr>
            <w:tcW w:w="1843" w:type="dxa"/>
            <w:shd w:val="clear" w:color="auto" w:fill="auto"/>
          </w:tcPr>
          <w:p w14:paraId="24D89B4E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315DB344" w14:textId="77777777" w:rsidTr="00EB2AFE">
        <w:trPr>
          <w:trHeight w:val="1950"/>
        </w:trPr>
        <w:tc>
          <w:tcPr>
            <w:tcW w:w="1872" w:type="dxa"/>
            <w:shd w:val="clear" w:color="auto" w:fill="auto"/>
          </w:tcPr>
          <w:p w14:paraId="14118F7F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Узел учета расхода газа котельной СОШ № 14</w:t>
            </w:r>
          </w:p>
        </w:tc>
        <w:tc>
          <w:tcPr>
            <w:tcW w:w="2097" w:type="dxa"/>
            <w:shd w:val="clear" w:color="auto" w:fill="auto"/>
          </w:tcPr>
          <w:p w14:paraId="00BAC911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</w:t>
            </w:r>
          </w:p>
          <w:p w14:paraId="18C0410F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пгт. Ильский, ул. Пионерская, д.32 </w:t>
            </w:r>
          </w:p>
          <w:p w14:paraId="228C928D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СОШ № 14</w:t>
            </w:r>
          </w:p>
        </w:tc>
        <w:tc>
          <w:tcPr>
            <w:tcW w:w="1701" w:type="dxa"/>
            <w:shd w:val="clear" w:color="auto" w:fill="auto"/>
          </w:tcPr>
          <w:p w14:paraId="05DEEFC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368 400,00</w:t>
            </w:r>
          </w:p>
        </w:tc>
        <w:tc>
          <w:tcPr>
            <w:tcW w:w="1701" w:type="dxa"/>
            <w:shd w:val="clear" w:color="auto" w:fill="auto"/>
          </w:tcPr>
          <w:p w14:paraId="54A03D4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259 210,32</w:t>
            </w:r>
          </w:p>
        </w:tc>
        <w:tc>
          <w:tcPr>
            <w:tcW w:w="1843" w:type="dxa"/>
            <w:shd w:val="clear" w:color="auto" w:fill="auto"/>
          </w:tcPr>
          <w:p w14:paraId="225BA88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109 189,68</w:t>
            </w:r>
          </w:p>
        </w:tc>
      </w:tr>
      <w:tr w:rsidR="00F01B35" w:rsidRPr="00F01B35" w14:paraId="56E93EE1" w14:textId="77777777" w:rsidTr="00EB2AFE">
        <w:trPr>
          <w:trHeight w:val="252"/>
        </w:trPr>
        <w:tc>
          <w:tcPr>
            <w:tcW w:w="9214" w:type="dxa"/>
            <w:gridSpan w:val="5"/>
            <w:shd w:val="clear" w:color="auto" w:fill="auto"/>
          </w:tcPr>
          <w:p w14:paraId="72B2F83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b/>
                <w:lang w:eastAsia="en-US"/>
              </w:rPr>
            </w:pPr>
            <w:r w:rsidRPr="00F01B35">
              <w:rPr>
                <w:rFonts w:eastAsia="Calibri"/>
                <w:b/>
                <w:lang w:eastAsia="en-US"/>
              </w:rPr>
              <w:t>Котельная «Электроток», пгт. Ильский, ул.Свердлова, д.165</w:t>
            </w:r>
          </w:p>
        </w:tc>
      </w:tr>
      <w:tr w:rsidR="00F01B35" w:rsidRPr="00F01B35" w14:paraId="05FD74F0" w14:textId="77777777" w:rsidTr="00EB2AFE">
        <w:trPr>
          <w:trHeight w:val="938"/>
        </w:trPr>
        <w:tc>
          <w:tcPr>
            <w:tcW w:w="1872" w:type="dxa"/>
            <w:shd w:val="clear" w:color="auto" w:fill="auto"/>
          </w:tcPr>
          <w:p w14:paraId="4D1E22F7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Здание котельной</w:t>
            </w:r>
          </w:p>
          <w:p w14:paraId="183046C8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площадь: 90,6 кв.м.</w:t>
            </w:r>
          </w:p>
        </w:tc>
        <w:tc>
          <w:tcPr>
            <w:tcW w:w="2097" w:type="dxa"/>
            <w:shd w:val="clear" w:color="auto" w:fill="auto"/>
          </w:tcPr>
          <w:p w14:paraId="0F183376" w14:textId="77777777" w:rsidR="00F01B35" w:rsidRPr="00F01B35" w:rsidRDefault="00F01B35" w:rsidP="00F01B35">
            <w:pPr>
              <w:spacing w:after="160" w:line="259" w:lineRule="auto"/>
              <w:ind w:right="-108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ул.Свердлова, 165,</w:t>
            </w:r>
          </w:p>
          <w:p w14:paraId="2E7AF050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color w:val="000000"/>
                <w:sz w:val="22"/>
                <w:szCs w:val="22"/>
                <w:lang w:bidi="ru-RU"/>
              </w:rPr>
              <w:t>23:26:0502001:71</w:t>
            </w:r>
          </w:p>
        </w:tc>
        <w:tc>
          <w:tcPr>
            <w:tcW w:w="1701" w:type="dxa"/>
            <w:shd w:val="clear" w:color="auto" w:fill="auto"/>
          </w:tcPr>
          <w:p w14:paraId="3D61FA9D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1984510,4</w:t>
            </w:r>
          </w:p>
        </w:tc>
        <w:tc>
          <w:tcPr>
            <w:tcW w:w="1701" w:type="dxa"/>
            <w:shd w:val="clear" w:color="auto" w:fill="auto"/>
          </w:tcPr>
          <w:p w14:paraId="72D832C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150967,64</w:t>
            </w:r>
          </w:p>
        </w:tc>
        <w:tc>
          <w:tcPr>
            <w:tcW w:w="1843" w:type="dxa"/>
            <w:shd w:val="clear" w:color="auto" w:fill="auto"/>
          </w:tcPr>
          <w:p w14:paraId="6B21AD2D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1 833 542, 76</w:t>
            </w:r>
          </w:p>
        </w:tc>
      </w:tr>
      <w:tr w:rsidR="00F01B35" w:rsidRPr="00F01B35" w14:paraId="40D4026D" w14:textId="77777777" w:rsidTr="00EB2AFE">
        <w:trPr>
          <w:trHeight w:val="1950"/>
        </w:trPr>
        <w:tc>
          <w:tcPr>
            <w:tcW w:w="1872" w:type="dxa"/>
            <w:shd w:val="clear" w:color="auto" w:fill="auto"/>
          </w:tcPr>
          <w:p w14:paraId="677BC9B7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Здание котельной</w:t>
            </w:r>
          </w:p>
          <w:p w14:paraId="12F669F8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площадь: 395,2 кв.м.</w:t>
            </w:r>
          </w:p>
        </w:tc>
        <w:tc>
          <w:tcPr>
            <w:tcW w:w="2097" w:type="dxa"/>
            <w:shd w:val="clear" w:color="auto" w:fill="auto"/>
          </w:tcPr>
          <w:p w14:paraId="124C0592" w14:textId="77777777" w:rsidR="00F01B35" w:rsidRPr="00F01B35" w:rsidRDefault="00F01B35" w:rsidP="00F01B35">
            <w:pPr>
              <w:spacing w:after="160" w:line="259" w:lineRule="auto"/>
              <w:ind w:right="-108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ул.Свердлова, 165,</w:t>
            </w:r>
          </w:p>
          <w:p w14:paraId="097E678B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ascii="Calibri" w:eastAsia="Calibri" w:hAnsi="Calibri"/>
                <w:color w:val="000000"/>
                <w:sz w:val="22"/>
                <w:szCs w:val="22"/>
                <w:lang w:bidi="ru-RU"/>
              </w:rPr>
              <w:t>23:26:0502001:274</w:t>
            </w:r>
          </w:p>
        </w:tc>
        <w:tc>
          <w:tcPr>
            <w:tcW w:w="1701" w:type="dxa"/>
            <w:shd w:val="clear" w:color="auto" w:fill="auto"/>
          </w:tcPr>
          <w:p w14:paraId="5156E722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91 602,00</w:t>
            </w:r>
          </w:p>
        </w:tc>
        <w:tc>
          <w:tcPr>
            <w:tcW w:w="1701" w:type="dxa"/>
            <w:shd w:val="clear" w:color="auto" w:fill="auto"/>
          </w:tcPr>
          <w:p w14:paraId="0DEDE09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74450,33</w:t>
            </w:r>
          </w:p>
        </w:tc>
        <w:tc>
          <w:tcPr>
            <w:tcW w:w="1843" w:type="dxa"/>
            <w:shd w:val="clear" w:color="auto" w:fill="auto"/>
          </w:tcPr>
          <w:p w14:paraId="79CCCCA6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17 151,67</w:t>
            </w:r>
          </w:p>
        </w:tc>
      </w:tr>
      <w:tr w:rsidR="00F01B35" w:rsidRPr="00F01B35" w14:paraId="4942BF2D" w14:textId="77777777" w:rsidTr="00EB2AFE">
        <w:trPr>
          <w:trHeight w:val="1950"/>
        </w:trPr>
        <w:tc>
          <w:tcPr>
            <w:tcW w:w="1872" w:type="dxa"/>
            <w:shd w:val="clear" w:color="auto" w:fill="auto"/>
          </w:tcPr>
          <w:p w14:paraId="206DEED5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Тепловые сети протяженность: </w:t>
            </w:r>
            <w:r w:rsidRPr="00F01B35">
              <w:rPr>
                <w:rFonts w:eastAsia="Calibri"/>
                <w:lang w:val="en-US" w:eastAsia="en-US"/>
              </w:rPr>
              <w:t>2319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</w:tc>
        <w:tc>
          <w:tcPr>
            <w:tcW w:w="2097" w:type="dxa"/>
            <w:shd w:val="clear" w:color="auto" w:fill="auto"/>
          </w:tcPr>
          <w:p w14:paraId="3470360D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ул.Свердлова,</w:t>
            </w:r>
          </w:p>
          <w:p w14:paraId="4FD64DF0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bCs/>
                <w:lang w:eastAsia="en-US"/>
              </w:rPr>
              <w:t>23:26:0000000:3665</w:t>
            </w:r>
          </w:p>
        </w:tc>
        <w:tc>
          <w:tcPr>
            <w:tcW w:w="1701" w:type="dxa"/>
            <w:shd w:val="clear" w:color="auto" w:fill="auto"/>
          </w:tcPr>
          <w:p w14:paraId="6B78D962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754 668,00</w:t>
            </w:r>
          </w:p>
        </w:tc>
        <w:tc>
          <w:tcPr>
            <w:tcW w:w="1701" w:type="dxa"/>
            <w:shd w:val="clear" w:color="auto" w:fill="auto"/>
          </w:tcPr>
          <w:p w14:paraId="163885B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754 668,00</w:t>
            </w:r>
          </w:p>
        </w:tc>
        <w:tc>
          <w:tcPr>
            <w:tcW w:w="1843" w:type="dxa"/>
            <w:shd w:val="clear" w:color="auto" w:fill="auto"/>
          </w:tcPr>
          <w:p w14:paraId="116E2309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6725AC6B" w14:textId="77777777" w:rsidTr="00EB2AFE">
        <w:trPr>
          <w:trHeight w:val="1950"/>
        </w:trPr>
        <w:tc>
          <w:tcPr>
            <w:tcW w:w="1872" w:type="dxa"/>
            <w:shd w:val="clear" w:color="auto" w:fill="auto"/>
          </w:tcPr>
          <w:p w14:paraId="20ACEFF3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Тепловые сети протяженность: 2167 м</w:t>
            </w:r>
          </w:p>
        </w:tc>
        <w:tc>
          <w:tcPr>
            <w:tcW w:w="2097" w:type="dxa"/>
            <w:shd w:val="clear" w:color="auto" w:fill="auto"/>
          </w:tcPr>
          <w:p w14:paraId="257E0583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ул.Свердлова,</w:t>
            </w:r>
          </w:p>
          <w:p w14:paraId="6EA629F6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23:26:0000000:3672</w:t>
            </w:r>
          </w:p>
        </w:tc>
        <w:tc>
          <w:tcPr>
            <w:tcW w:w="1701" w:type="dxa"/>
            <w:shd w:val="clear" w:color="auto" w:fill="auto"/>
          </w:tcPr>
          <w:p w14:paraId="77A4A51F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68 224,00</w:t>
            </w:r>
          </w:p>
        </w:tc>
        <w:tc>
          <w:tcPr>
            <w:tcW w:w="1701" w:type="dxa"/>
            <w:shd w:val="clear" w:color="auto" w:fill="auto"/>
          </w:tcPr>
          <w:p w14:paraId="025F7FB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68 224,00</w:t>
            </w:r>
          </w:p>
        </w:tc>
        <w:tc>
          <w:tcPr>
            <w:tcW w:w="1843" w:type="dxa"/>
            <w:shd w:val="clear" w:color="auto" w:fill="auto"/>
          </w:tcPr>
          <w:p w14:paraId="24B24C4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140170CD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2B54672E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Тепловые сети протяженность: </w:t>
            </w:r>
          </w:p>
          <w:p w14:paraId="60070F2C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val="en-US" w:eastAsia="en-US"/>
              </w:rPr>
              <w:t>22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</w:tc>
        <w:tc>
          <w:tcPr>
            <w:tcW w:w="2097" w:type="dxa"/>
            <w:shd w:val="clear" w:color="auto" w:fill="auto"/>
          </w:tcPr>
          <w:p w14:paraId="09DE056C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ул.Свердлова,</w:t>
            </w:r>
          </w:p>
          <w:p w14:paraId="2582AC12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bCs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23:26:0000000:3673</w:t>
            </w:r>
          </w:p>
        </w:tc>
        <w:tc>
          <w:tcPr>
            <w:tcW w:w="1701" w:type="dxa"/>
            <w:shd w:val="clear" w:color="auto" w:fill="auto"/>
          </w:tcPr>
          <w:p w14:paraId="210FEBF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37 164,00</w:t>
            </w:r>
          </w:p>
        </w:tc>
        <w:tc>
          <w:tcPr>
            <w:tcW w:w="1701" w:type="dxa"/>
            <w:shd w:val="clear" w:color="auto" w:fill="auto"/>
          </w:tcPr>
          <w:p w14:paraId="7ADCD3E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37 164,00</w:t>
            </w:r>
          </w:p>
        </w:tc>
        <w:tc>
          <w:tcPr>
            <w:tcW w:w="1843" w:type="dxa"/>
            <w:shd w:val="clear" w:color="auto" w:fill="auto"/>
          </w:tcPr>
          <w:p w14:paraId="04BAF97A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3C6C4983" w14:textId="77777777" w:rsidTr="00EB2AFE">
        <w:trPr>
          <w:trHeight w:val="1589"/>
        </w:trPr>
        <w:tc>
          <w:tcPr>
            <w:tcW w:w="1872" w:type="dxa"/>
            <w:shd w:val="clear" w:color="auto" w:fill="auto"/>
          </w:tcPr>
          <w:p w14:paraId="165113C9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lastRenderedPageBreak/>
              <w:t xml:space="preserve">Тепловые сети протяженность: </w:t>
            </w:r>
            <w:r w:rsidRPr="00F01B35">
              <w:rPr>
                <w:rFonts w:eastAsia="Calibri"/>
                <w:lang w:val="en-US" w:eastAsia="en-US"/>
              </w:rPr>
              <w:t>299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</w:tc>
        <w:tc>
          <w:tcPr>
            <w:tcW w:w="2097" w:type="dxa"/>
            <w:shd w:val="clear" w:color="auto" w:fill="auto"/>
          </w:tcPr>
          <w:p w14:paraId="3F70B90C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ул.Свердлова,</w:t>
            </w:r>
          </w:p>
          <w:p w14:paraId="6277CF95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bCs/>
                <w:lang w:eastAsia="en-US"/>
              </w:rPr>
            </w:pPr>
            <w:r w:rsidRPr="00F01B35">
              <w:rPr>
                <w:rFonts w:eastAsia="Calibri"/>
                <w:bCs/>
                <w:lang w:eastAsia="en-US"/>
              </w:rPr>
              <w:t>23:26:0000000:3666</w:t>
            </w:r>
          </w:p>
        </w:tc>
        <w:tc>
          <w:tcPr>
            <w:tcW w:w="1701" w:type="dxa"/>
            <w:shd w:val="clear" w:color="auto" w:fill="auto"/>
          </w:tcPr>
          <w:p w14:paraId="2963793F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</w:p>
          <w:p w14:paraId="682F31DD" w14:textId="77777777" w:rsidR="00F01B35" w:rsidRPr="00F01B35" w:rsidRDefault="00F01B35" w:rsidP="00F01B35">
            <w:pPr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96 221,00</w:t>
            </w:r>
          </w:p>
        </w:tc>
        <w:tc>
          <w:tcPr>
            <w:tcW w:w="1701" w:type="dxa"/>
            <w:shd w:val="clear" w:color="auto" w:fill="auto"/>
          </w:tcPr>
          <w:p w14:paraId="7598CC2A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</w:p>
          <w:p w14:paraId="01DD622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96 221,00</w:t>
            </w:r>
          </w:p>
        </w:tc>
        <w:tc>
          <w:tcPr>
            <w:tcW w:w="1843" w:type="dxa"/>
            <w:shd w:val="clear" w:color="auto" w:fill="auto"/>
          </w:tcPr>
          <w:p w14:paraId="250AD4B9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</w:p>
          <w:p w14:paraId="2B8F884A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0526A2F6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214CFD22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Водонагреватель кот. Электроток</w:t>
            </w:r>
          </w:p>
        </w:tc>
        <w:tc>
          <w:tcPr>
            <w:tcW w:w="2097" w:type="dxa"/>
            <w:shd w:val="clear" w:color="auto" w:fill="auto"/>
          </w:tcPr>
          <w:p w14:paraId="2197D353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5892E60D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11 683,</w:t>
            </w:r>
            <w:r w:rsidRPr="00F01B35">
              <w:rPr>
                <w:rFonts w:eastAsia="Calibri"/>
                <w:color w:val="FF0000"/>
                <w:lang w:eastAsia="en-US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14:paraId="169064D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11 683,</w:t>
            </w:r>
            <w:r w:rsidRPr="00F01B35">
              <w:rPr>
                <w:rFonts w:eastAsia="Calibri"/>
                <w:color w:val="FF0000"/>
                <w:lang w:eastAsia="en-US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14:paraId="3C78E64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6104334A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36466C31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Водонагреватель кот. Электроток</w:t>
            </w:r>
          </w:p>
        </w:tc>
        <w:tc>
          <w:tcPr>
            <w:tcW w:w="2097" w:type="dxa"/>
            <w:shd w:val="clear" w:color="auto" w:fill="auto"/>
          </w:tcPr>
          <w:p w14:paraId="46B16FD0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201B5A8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11 683,</w:t>
            </w:r>
            <w:r w:rsidRPr="00F01B35">
              <w:rPr>
                <w:rFonts w:eastAsia="Calibri"/>
                <w:color w:val="FF0000"/>
                <w:lang w:eastAsia="en-US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14:paraId="546BB578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11 683,</w:t>
            </w:r>
            <w:r w:rsidRPr="00F01B35">
              <w:rPr>
                <w:rFonts w:eastAsia="Calibri"/>
                <w:color w:val="FF0000"/>
                <w:lang w:eastAsia="en-US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14:paraId="431D95AF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134B646E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79307A1E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ГПРС клапан кот. Электроток</w:t>
            </w:r>
          </w:p>
        </w:tc>
        <w:tc>
          <w:tcPr>
            <w:tcW w:w="2097" w:type="dxa"/>
            <w:shd w:val="clear" w:color="auto" w:fill="auto"/>
          </w:tcPr>
          <w:p w14:paraId="53C9C1BD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7E1A5EC6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16 680,00</w:t>
            </w:r>
          </w:p>
        </w:tc>
        <w:tc>
          <w:tcPr>
            <w:tcW w:w="1701" w:type="dxa"/>
            <w:shd w:val="clear" w:color="auto" w:fill="auto"/>
          </w:tcPr>
          <w:p w14:paraId="54B2E07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16 680,00</w:t>
            </w:r>
          </w:p>
        </w:tc>
        <w:tc>
          <w:tcPr>
            <w:tcW w:w="1843" w:type="dxa"/>
            <w:shd w:val="clear" w:color="auto" w:fill="auto"/>
          </w:tcPr>
          <w:p w14:paraId="6D593B78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13DAEEEE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4E5890EC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Деораторная кот. Электроток</w:t>
            </w:r>
          </w:p>
        </w:tc>
        <w:tc>
          <w:tcPr>
            <w:tcW w:w="2097" w:type="dxa"/>
            <w:shd w:val="clear" w:color="auto" w:fill="auto"/>
          </w:tcPr>
          <w:p w14:paraId="36BC9A15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7C6FE42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15 568,00</w:t>
            </w:r>
          </w:p>
        </w:tc>
        <w:tc>
          <w:tcPr>
            <w:tcW w:w="1701" w:type="dxa"/>
            <w:shd w:val="clear" w:color="auto" w:fill="auto"/>
          </w:tcPr>
          <w:p w14:paraId="6B8FB149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15 568,00</w:t>
            </w:r>
          </w:p>
        </w:tc>
        <w:tc>
          <w:tcPr>
            <w:tcW w:w="1843" w:type="dxa"/>
            <w:shd w:val="clear" w:color="auto" w:fill="auto"/>
          </w:tcPr>
          <w:p w14:paraId="02911B8F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07B7BFFA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510CD9DC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Распределительный шкаф</w:t>
            </w:r>
          </w:p>
        </w:tc>
        <w:tc>
          <w:tcPr>
            <w:tcW w:w="2097" w:type="dxa"/>
            <w:shd w:val="clear" w:color="auto" w:fill="auto"/>
          </w:tcPr>
          <w:p w14:paraId="750E9CA5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4C9C49F8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4 674,00</w:t>
            </w:r>
          </w:p>
        </w:tc>
        <w:tc>
          <w:tcPr>
            <w:tcW w:w="1701" w:type="dxa"/>
            <w:shd w:val="clear" w:color="auto" w:fill="auto"/>
          </w:tcPr>
          <w:p w14:paraId="22CE9BD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4 674,00</w:t>
            </w:r>
          </w:p>
        </w:tc>
        <w:tc>
          <w:tcPr>
            <w:tcW w:w="1843" w:type="dxa"/>
            <w:shd w:val="clear" w:color="auto" w:fill="auto"/>
          </w:tcPr>
          <w:p w14:paraId="6B3C69E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656802B1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2F4C9371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Установка ХВО</w:t>
            </w:r>
          </w:p>
        </w:tc>
        <w:tc>
          <w:tcPr>
            <w:tcW w:w="2097" w:type="dxa"/>
            <w:shd w:val="clear" w:color="auto" w:fill="auto"/>
          </w:tcPr>
          <w:p w14:paraId="27C123AE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3782849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23 875,00</w:t>
            </w:r>
          </w:p>
        </w:tc>
        <w:tc>
          <w:tcPr>
            <w:tcW w:w="1701" w:type="dxa"/>
            <w:shd w:val="clear" w:color="auto" w:fill="auto"/>
          </w:tcPr>
          <w:p w14:paraId="25250EB7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23 875,00</w:t>
            </w:r>
          </w:p>
        </w:tc>
        <w:tc>
          <w:tcPr>
            <w:tcW w:w="1843" w:type="dxa"/>
            <w:shd w:val="clear" w:color="auto" w:fill="auto"/>
          </w:tcPr>
          <w:p w14:paraId="19B23A0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0103AF5B" w14:textId="77777777" w:rsidTr="00EB2AFE">
        <w:trPr>
          <w:trHeight w:val="1104"/>
        </w:trPr>
        <w:tc>
          <w:tcPr>
            <w:tcW w:w="1872" w:type="dxa"/>
            <w:shd w:val="clear" w:color="auto" w:fill="auto"/>
          </w:tcPr>
          <w:p w14:paraId="623C2155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color w:val="000000"/>
                <w:lang w:eastAsia="en-US"/>
              </w:rPr>
              <w:t>Щит пульта оператора</w:t>
            </w:r>
          </w:p>
        </w:tc>
        <w:tc>
          <w:tcPr>
            <w:tcW w:w="2097" w:type="dxa"/>
            <w:shd w:val="clear" w:color="auto" w:fill="auto"/>
          </w:tcPr>
          <w:p w14:paraId="37D79C56" w14:textId="77777777" w:rsidR="00F01B35" w:rsidRPr="00F01B35" w:rsidRDefault="00F01B35" w:rsidP="00F01B35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Ильский, ул.Свердлова,  165 </w:t>
            </w:r>
          </w:p>
        </w:tc>
        <w:tc>
          <w:tcPr>
            <w:tcW w:w="1701" w:type="dxa"/>
            <w:shd w:val="clear" w:color="auto" w:fill="auto"/>
          </w:tcPr>
          <w:p w14:paraId="65955CA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8 852,00</w:t>
            </w:r>
          </w:p>
        </w:tc>
        <w:tc>
          <w:tcPr>
            <w:tcW w:w="1701" w:type="dxa"/>
            <w:shd w:val="clear" w:color="auto" w:fill="auto"/>
          </w:tcPr>
          <w:p w14:paraId="2E0FF1C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8 852,00</w:t>
            </w:r>
          </w:p>
        </w:tc>
        <w:tc>
          <w:tcPr>
            <w:tcW w:w="1843" w:type="dxa"/>
            <w:shd w:val="clear" w:color="auto" w:fill="auto"/>
          </w:tcPr>
          <w:p w14:paraId="34BAE583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70D046FA" w14:textId="77777777" w:rsidTr="00EB2AFE">
        <w:trPr>
          <w:trHeight w:val="269"/>
        </w:trPr>
        <w:tc>
          <w:tcPr>
            <w:tcW w:w="9214" w:type="dxa"/>
            <w:gridSpan w:val="5"/>
            <w:shd w:val="clear" w:color="auto" w:fill="auto"/>
          </w:tcPr>
          <w:p w14:paraId="056AE498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b/>
                <w:lang w:eastAsia="en-US"/>
              </w:rPr>
            </w:pPr>
            <w:r w:rsidRPr="00F01B35">
              <w:rPr>
                <w:rFonts w:eastAsia="Calibri"/>
                <w:b/>
                <w:lang w:eastAsia="en-US"/>
              </w:rPr>
              <w:t>Котельная «ГРКК», пгт. Ильский, ул. Первомайская</w:t>
            </w:r>
          </w:p>
        </w:tc>
      </w:tr>
      <w:tr w:rsidR="00F01B35" w:rsidRPr="00F01B35" w14:paraId="41CBB987" w14:textId="77777777" w:rsidTr="00EB2AFE">
        <w:trPr>
          <w:trHeight w:val="1008"/>
        </w:trPr>
        <w:tc>
          <w:tcPr>
            <w:tcW w:w="1872" w:type="dxa"/>
            <w:shd w:val="clear" w:color="auto" w:fill="auto"/>
          </w:tcPr>
          <w:p w14:paraId="013FCD28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Блочная котельная, площадь: 39 кв.м.</w:t>
            </w:r>
          </w:p>
        </w:tc>
        <w:tc>
          <w:tcPr>
            <w:tcW w:w="2097" w:type="dxa"/>
            <w:shd w:val="clear" w:color="auto" w:fill="auto"/>
          </w:tcPr>
          <w:p w14:paraId="07AE3427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Ильское городское поселение, ул. Первомайская,</w:t>
            </w:r>
          </w:p>
          <w:p w14:paraId="41136D9F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23:26:0504002:1573</w:t>
            </w:r>
          </w:p>
          <w:p w14:paraId="21614D9C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CEB179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12931265,96</w:t>
            </w:r>
          </w:p>
        </w:tc>
        <w:tc>
          <w:tcPr>
            <w:tcW w:w="1701" w:type="dxa"/>
            <w:shd w:val="clear" w:color="auto" w:fill="auto"/>
          </w:tcPr>
          <w:p w14:paraId="51F3CA8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10AC6C8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12931265,96</w:t>
            </w:r>
          </w:p>
        </w:tc>
      </w:tr>
      <w:tr w:rsidR="00F01B35" w:rsidRPr="00F01B35" w14:paraId="16415F0A" w14:textId="77777777" w:rsidTr="00EB2AFE">
        <w:trPr>
          <w:trHeight w:val="928"/>
        </w:trPr>
        <w:tc>
          <w:tcPr>
            <w:tcW w:w="1872" w:type="dxa"/>
            <w:shd w:val="clear" w:color="auto" w:fill="auto"/>
          </w:tcPr>
          <w:p w14:paraId="3F994503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Тепловые сети протяженность: </w:t>
            </w:r>
            <w:r w:rsidRPr="00F01B35">
              <w:rPr>
                <w:rFonts w:eastAsia="Calibri"/>
                <w:lang w:val="en-US" w:eastAsia="en-US"/>
              </w:rPr>
              <w:t>647</w:t>
            </w:r>
            <w:r w:rsidRPr="00F01B35">
              <w:rPr>
                <w:rFonts w:eastAsia="Calibri"/>
                <w:lang w:eastAsia="en-US"/>
              </w:rPr>
              <w:t xml:space="preserve"> м</w:t>
            </w:r>
          </w:p>
        </w:tc>
        <w:tc>
          <w:tcPr>
            <w:tcW w:w="2097" w:type="dxa"/>
            <w:shd w:val="clear" w:color="auto" w:fill="auto"/>
          </w:tcPr>
          <w:p w14:paraId="75F95D2D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Краснодарский край, Северский район, пгт. Ильский, ул. Первомайская, </w:t>
            </w:r>
          </w:p>
          <w:p w14:paraId="7A78866C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color w:val="FF0000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23:26:0000000:3683</w:t>
            </w:r>
          </w:p>
        </w:tc>
        <w:tc>
          <w:tcPr>
            <w:tcW w:w="1701" w:type="dxa"/>
            <w:shd w:val="clear" w:color="auto" w:fill="auto"/>
          </w:tcPr>
          <w:p w14:paraId="7CC9DFD5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33 370,00</w:t>
            </w:r>
          </w:p>
        </w:tc>
        <w:tc>
          <w:tcPr>
            <w:tcW w:w="1701" w:type="dxa"/>
            <w:shd w:val="clear" w:color="auto" w:fill="auto"/>
          </w:tcPr>
          <w:p w14:paraId="679CDF4B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082F3643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100</w:t>
            </w:r>
          </w:p>
        </w:tc>
      </w:tr>
      <w:tr w:rsidR="00F01B35" w:rsidRPr="00F01B35" w14:paraId="2BB1BA46" w14:textId="77777777" w:rsidTr="00EB2AFE">
        <w:trPr>
          <w:trHeight w:val="322"/>
        </w:trPr>
        <w:tc>
          <w:tcPr>
            <w:tcW w:w="9214" w:type="dxa"/>
            <w:gridSpan w:val="5"/>
            <w:shd w:val="clear" w:color="auto" w:fill="auto"/>
          </w:tcPr>
          <w:p w14:paraId="64E7CD09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b/>
                <w:lang w:eastAsia="en-US"/>
              </w:rPr>
            </w:pPr>
            <w:r w:rsidRPr="00F01B35">
              <w:rPr>
                <w:rFonts w:eastAsia="Calibri"/>
                <w:b/>
                <w:lang w:eastAsia="en-US"/>
              </w:rPr>
              <w:t>Котельная «Поликлиника», пгт. Ильский, ул. Первомайская 114</w:t>
            </w:r>
          </w:p>
        </w:tc>
      </w:tr>
      <w:tr w:rsidR="00F01B35" w:rsidRPr="00F01B35" w14:paraId="38329A2C" w14:textId="77777777" w:rsidTr="00EB2AFE">
        <w:trPr>
          <w:trHeight w:val="1007"/>
        </w:trPr>
        <w:tc>
          <w:tcPr>
            <w:tcW w:w="1872" w:type="dxa"/>
            <w:shd w:val="clear" w:color="auto" w:fill="auto"/>
          </w:tcPr>
          <w:p w14:paraId="5C43C766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lastRenderedPageBreak/>
              <w:t>Тепловые сети протяженность: 258 м</w:t>
            </w:r>
          </w:p>
        </w:tc>
        <w:tc>
          <w:tcPr>
            <w:tcW w:w="2097" w:type="dxa"/>
            <w:shd w:val="clear" w:color="auto" w:fill="auto"/>
          </w:tcPr>
          <w:p w14:paraId="2F458832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Краснодарский край, Северский район, пгт. Ильский, котельная поликлиники</w:t>
            </w:r>
          </w:p>
          <w:p w14:paraId="1986AE79" w14:textId="77777777" w:rsidR="00F01B35" w:rsidRPr="00F01B35" w:rsidRDefault="00F01B35" w:rsidP="00F01B35">
            <w:pPr>
              <w:spacing w:line="259" w:lineRule="auto"/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23:26:0000000:1137</w:t>
            </w:r>
          </w:p>
        </w:tc>
        <w:tc>
          <w:tcPr>
            <w:tcW w:w="1701" w:type="dxa"/>
            <w:shd w:val="clear" w:color="auto" w:fill="auto"/>
          </w:tcPr>
          <w:p w14:paraId="5EE0164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165 955,00</w:t>
            </w:r>
          </w:p>
        </w:tc>
        <w:tc>
          <w:tcPr>
            <w:tcW w:w="1701" w:type="dxa"/>
            <w:shd w:val="clear" w:color="auto" w:fill="auto"/>
          </w:tcPr>
          <w:p w14:paraId="55C4403E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165 955,00</w:t>
            </w:r>
          </w:p>
        </w:tc>
        <w:tc>
          <w:tcPr>
            <w:tcW w:w="1843" w:type="dxa"/>
            <w:shd w:val="clear" w:color="auto" w:fill="auto"/>
          </w:tcPr>
          <w:p w14:paraId="64E1742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0,00</w:t>
            </w:r>
          </w:p>
        </w:tc>
      </w:tr>
      <w:tr w:rsidR="00F01B35" w:rsidRPr="00F01B35" w14:paraId="10E41848" w14:textId="77777777" w:rsidTr="00EB2AFE">
        <w:trPr>
          <w:trHeight w:val="965"/>
        </w:trPr>
        <w:tc>
          <w:tcPr>
            <w:tcW w:w="1872" w:type="dxa"/>
            <w:shd w:val="clear" w:color="auto" w:fill="auto"/>
          </w:tcPr>
          <w:p w14:paraId="085149D4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Здание котельной</w:t>
            </w:r>
          </w:p>
          <w:p w14:paraId="3189F434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площадь: </w:t>
            </w:r>
          </w:p>
          <w:p w14:paraId="146A2C7C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53,5 кв. м.</w:t>
            </w:r>
          </w:p>
        </w:tc>
        <w:tc>
          <w:tcPr>
            <w:tcW w:w="2097" w:type="dxa"/>
            <w:shd w:val="clear" w:color="auto" w:fill="auto"/>
          </w:tcPr>
          <w:p w14:paraId="4839505C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Краснодарский край, Северский район, пгт.  Ильский, ул.Первомайская, д.114 </w:t>
            </w:r>
          </w:p>
          <w:p w14:paraId="59CCC5EB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bCs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23:26:0502025:472</w:t>
            </w:r>
          </w:p>
        </w:tc>
        <w:tc>
          <w:tcPr>
            <w:tcW w:w="1701" w:type="dxa"/>
            <w:shd w:val="clear" w:color="auto" w:fill="auto"/>
          </w:tcPr>
          <w:p w14:paraId="1FD1A2D0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39 822,00</w:t>
            </w:r>
          </w:p>
        </w:tc>
        <w:tc>
          <w:tcPr>
            <w:tcW w:w="1701" w:type="dxa"/>
            <w:shd w:val="clear" w:color="auto" w:fill="auto"/>
          </w:tcPr>
          <w:p w14:paraId="485FC24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35608,29</w:t>
            </w:r>
          </w:p>
        </w:tc>
        <w:tc>
          <w:tcPr>
            <w:tcW w:w="1843" w:type="dxa"/>
            <w:shd w:val="clear" w:color="auto" w:fill="auto"/>
          </w:tcPr>
          <w:p w14:paraId="1CAC1666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4213,71</w:t>
            </w:r>
          </w:p>
        </w:tc>
      </w:tr>
      <w:tr w:rsidR="00F01B35" w:rsidRPr="00F01B35" w14:paraId="63C166BC" w14:textId="77777777" w:rsidTr="00EB2AFE">
        <w:trPr>
          <w:trHeight w:val="965"/>
        </w:trPr>
        <w:tc>
          <w:tcPr>
            <w:tcW w:w="1872" w:type="dxa"/>
            <w:shd w:val="clear" w:color="auto" w:fill="auto"/>
          </w:tcPr>
          <w:p w14:paraId="198431BD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Узел учета газа котельная Поликлиника</w:t>
            </w:r>
          </w:p>
        </w:tc>
        <w:tc>
          <w:tcPr>
            <w:tcW w:w="2097" w:type="dxa"/>
            <w:shd w:val="clear" w:color="auto" w:fill="auto"/>
          </w:tcPr>
          <w:p w14:paraId="7F74E03F" w14:textId="77777777" w:rsidR="00F01B35" w:rsidRPr="00F01B35" w:rsidRDefault="00F01B35" w:rsidP="00F01B35">
            <w:pPr>
              <w:ind w:right="-108"/>
              <w:jc w:val="both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 xml:space="preserve">Северский район, пгт.  Ильский, ул.Первомайская, д.114 </w:t>
            </w:r>
          </w:p>
        </w:tc>
        <w:tc>
          <w:tcPr>
            <w:tcW w:w="1701" w:type="dxa"/>
            <w:shd w:val="clear" w:color="auto" w:fill="auto"/>
          </w:tcPr>
          <w:p w14:paraId="41CBC0C1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398 000,00</w:t>
            </w:r>
          </w:p>
        </w:tc>
        <w:tc>
          <w:tcPr>
            <w:tcW w:w="1701" w:type="dxa"/>
            <w:shd w:val="clear" w:color="auto" w:fill="auto"/>
          </w:tcPr>
          <w:p w14:paraId="40AE8D4C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53 478,06</w:t>
            </w:r>
          </w:p>
        </w:tc>
        <w:tc>
          <w:tcPr>
            <w:tcW w:w="1843" w:type="dxa"/>
            <w:shd w:val="clear" w:color="auto" w:fill="auto"/>
          </w:tcPr>
          <w:p w14:paraId="036F66A4" w14:textId="77777777" w:rsidR="00F01B35" w:rsidRPr="00F01B35" w:rsidRDefault="00F01B35" w:rsidP="00F01B35">
            <w:pPr>
              <w:ind w:right="-108"/>
              <w:jc w:val="center"/>
              <w:rPr>
                <w:rFonts w:eastAsia="Calibri"/>
                <w:lang w:eastAsia="en-US"/>
              </w:rPr>
            </w:pPr>
            <w:r w:rsidRPr="00F01B35">
              <w:rPr>
                <w:rFonts w:eastAsia="Calibri"/>
                <w:lang w:eastAsia="en-US"/>
              </w:rPr>
              <w:t>344 521,94</w:t>
            </w:r>
          </w:p>
        </w:tc>
      </w:tr>
    </w:tbl>
    <w:p w14:paraId="0D8F2D3E" w14:textId="77777777" w:rsidR="00F01B35" w:rsidRPr="00F01B35" w:rsidRDefault="00F01B35" w:rsidP="00F01B35">
      <w:pPr>
        <w:spacing w:line="259" w:lineRule="auto"/>
        <w:jc w:val="center"/>
        <w:rPr>
          <w:rFonts w:eastAsia="Calibri"/>
          <w:lang w:eastAsia="en-US"/>
        </w:rPr>
      </w:pPr>
    </w:p>
    <w:p w14:paraId="48C74910" w14:textId="565A116E" w:rsidR="00F01B35" w:rsidRDefault="00F01B35" w:rsidP="00F01B3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85B84E6" w14:textId="4A064086" w:rsidR="003E0E6C" w:rsidRDefault="003E0E6C" w:rsidP="00F01B3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576B748" w14:textId="77777777" w:rsidR="003E0E6C" w:rsidRDefault="003E0E6C" w:rsidP="003E0E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имущественных отношений, </w:t>
      </w:r>
    </w:p>
    <w:p w14:paraId="46622165" w14:textId="66B3E8B7" w:rsidR="003E0E6C" w:rsidRDefault="003E0E6C" w:rsidP="003E0E6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благоустройства и ЖКХ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Т.Н. Диденко</w:t>
      </w:r>
    </w:p>
    <w:p w14:paraId="6CE62DC4" w14:textId="77777777" w:rsidR="003E0E6C" w:rsidRPr="00F01B35" w:rsidRDefault="003E0E6C" w:rsidP="00F01B3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AAF5CED" w14:textId="77777777" w:rsidR="00685BB9" w:rsidRDefault="00685BB9" w:rsidP="00E36E06">
      <w:pPr>
        <w:jc w:val="center"/>
        <w:rPr>
          <w:b/>
          <w:sz w:val="28"/>
          <w:szCs w:val="28"/>
        </w:rPr>
      </w:pPr>
    </w:p>
    <w:p w14:paraId="148CE237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7BCF23F4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54A34EE3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18162F10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26182F10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08D23FC6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04E542EF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6A45808C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07615DC5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3D56F90D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4C9D4130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47DAA3A1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29C4457C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69AA7266" w14:textId="77777777" w:rsidR="00682765" w:rsidRDefault="00682765" w:rsidP="00E36E06">
      <w:pPr>
        <w:jc w:val="center"/>
        <w:rPr>
          <w:b/>
          <w:sz w:val="28"/>
          <w:szCs w:val="28"/>
        </w:rPr>
      </w:pPr>
    </w:p>
    <w:p w14:paraId="4AF3906A" w14:textId="4D97A8E3" w:rsidR="00682765" w:rsidRDefault="00682765" w:rsidP="00E36E06">
      <w:pPr>
        <w:jc w:val="center"/>
        <w:rPr>
          <w:b/>
          <w:sz w:val="28"/>
          <w:szCs w:val="28"/>
        </w:rPr>
      </w:pPr>
    </w:p>
    <w:p w14:paraId="4E36DB37" w14:textId="2984A326" w:rsidR="00F01B35" w:rsidRDefault="00F01B35" w:rsidP="00E36E06">
      <w:pPr>
        <w:jc w:val="center"/>
        <w:rPr>
          <w:b/>
          <w:sz w:val="28"/>
          <w:szCs w:val="28"/>
        </w:rPr>
      </w:pPr>
    </w:p>
    <w:p w14:paraId="6073BE4C" w14:textId="53584D1D" w:rsidR="00F01B35" w:rsidRDefault="00F01B35" w:rsidP="00E36E06">
      <w:pPr>
        <w:jc w:val="center"/>
        <w:rPr>
          <w:b/>
          <w:sz w:val="28"/>
          <w:szCs w:val="28"/>
        </w:rPr>
      </w:pPr>
    </w:p>
    <w:p w14:paraId="7D9333C3" w14:textId="1335C511" w:rsidR="00F01B35" w:rsidRDefault="00F01B35" w:rsidP="00E36E06">
      <w:pPr>
        <w:jc w:val="center"/>
        <w:rPr>
          <w:b/>
          <w:sz w:val="28"/>
          <w:szCs w:val="28"/>
        </w:rPr>
      </w:pPr>
    </w:p>
    <w:p w14:paraId="10D5CF28" w14:textId="7578EAEC" w:rsidR="00F01B35" w:rsidRDefault="00F01B35" w:rsidP="00E36E06">
      <w:pPr>
        <w:jc w:val="center"/>
        <w:rPr>
          <w:b/>
          <w:sz w:val="28"/>
          <w:szCs w:val="28"/>
        </w:rPr>
      </w:pPr>
    </w:p>
    <w:p w14:paraId="3AD9652F" w14:textId="410B82E2" w:rsidR="00F01B35" w:rsidRDefault="00F01B35" w:rsidP="00E36E06">
      <w:pPr>
        <w:jc w:val="center"/>
        <w:rPr>
          <w:b/>
          <w:sz w:val="28"/>
          <w:szCs w:val="28"/>
        </w:rPr>
      </w:pPr>
    </w:p>
    <w:p w14:paraId="71A8E487" w14:textId="7753F35E" w:rsidR="00F01B35" w:rsidRDefault="00F01B35" w:rsidP="00E36E06">
      <w:pPr>
        <w:jc w:val="center"/>
        <w:rPr>
          <w:b/>
          <w:sz w:val="28"/>
          <w:szCs w:val="28"/>
        </w:rPr>
      </w:pPr>
    </w:p>
    <w:p w14:paraId="6AAC65BE" w14:textId="72C808F4" w:rsidR="00F01B35" w:rsidRDefault="00F01B35" w:rsidP="00E36E06">
      <w:pPr>
        <w:jc w:val="center"/>
        <w:rPr>
          <w:b/>
          <w:sz w:val="28"/>
          <w:szCs w:val="28"/>
        </w:rPr>
      </w:pPr>
    </w:p>
    <w:p w14:paraId="7F0C7E29" w14:textId="1D50DF1C" w:rsidR="00F01B35" w:rsidRDefault="00F01B35" w:rsidP="00E36E06">
      <w:pPr>
        <w:jc w:val="center"/>
        <w:rPr>
          <w:b/>
          <w:sz w:val="28"/>
          <w:szCs w:val="28"/>
        </w:rPr>
      </w:pPr>
    </w:p>
    <w:p w14:paraId="428C0485" w14:textId="109649DF" w:rsidR="00F01B35" w:rsidRDefault="00F01B35" w:rsidP="00E36E06">
      <w:pPr>
        <w:jc w:val="center"/>
        <w:rPr>
          <w:b/>
          <w:sz w:val="28"/>
          <w:szCs w:val="28"/>
        </w:rPr>
      </w:pPr>
    </w:p>
    <w:p w14:paraId="7CF818C8" w14:textId="77777777" w:rsidR="00E36E06" w:rsidRPr="00064649" w:rsidRDefault="00205DF9" w:rsidP="00E36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</w:t>
      </w:r>
      <w:r w:rsidR="00E36E06" w:rsidRPr="00064649">
        <w:rPr>
          <w:b/>
          <w:sz w:val="28"/>
          <w:szCs w:val="28"/>
        </w:rPr>
        <w:t>ИСТ СОГЛАСОВАНИЯ</w:t>
      </w:r>
    </w:p>
    <w:p w14:paraId="54DBAE89" w14:textId="77777777" w:rsidR="00E36E06" w:rsidRPr="00064649" w:rsidRDefault="00E36E06" w:rsidP="00E36E06">
      <w:pPr>
        <w:jc w:val="center"/>
        <w:rPr>
          <w:b/>
          <w:sz w:val="28"/>
          <w:szCs w:val="28"/>
        </w:rPr>
      </w:pPr>
      <w:r w:rsidRPr="00064649">
        <w:rPr>
          <w:b/>
          <w:sz w:val="28"/>
          <w:szCs w:val="28"/>
        </w:rPr>
        <w:t xml:space="preserve">к проекту постановления администрации Ильского городского </w:t>
      </w:r>
    </w:p>
    <w:p w14:paraId="0AC39D9B" w14:textId="77777777" w:rsidR="00E36E06" w:rsidRPr="00064649" w:rsidRDefault="00E36E06" w:rsidP="00E36E06">
      <w:pPr>
        <w:jc w:val="center"/>
        <w:rPr>
          <w:b/>
          <w:sz w:val="28"/>
          <w:szCs w:val="28"/>
        </w:rPr>
      </w:pPr>
      <w:r w:rsidRPr="00064649">
        <w:rPr>
          <w:b/>
          <w:sz w:val="28"/>
          <w:szCs w:val="28"/>
        </w:rPr>
        <w:t>поселения Северского района от _____</w:t>
      </w:r>
      <w:r w:rsidR="00A53BB5">
        <w:rPr>
          <w:b/>
          <w:sz w:val="28"/>
          <w:szCs w:val="28"/>
        </w:rPr>
        <w:t>___</w:t>
      </w:r>
      <w:r w:rsidRPr="00064649">
        <w:rPr>
          <w:b/>
          <w:sz w:val="28"/>
          <w:szCs w:val="28"/>
        </w:rPr>
        <w:t>_____ № _________</w:t>
      </w:r>
    </w:p>
    <w:p w14:paraId="0D820300" w14:textId="77777777" w:rsidR="00974B5F" w:rsidRDefault="00E36E06" w:rsidP="00974B5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064649">
        <w:rPr>
          <w:b/>
          <w:sz w:val="28"/>
          <w:szCs w:val="28"/>
        </w:rPr>
        <w:t xml:space="preserve"> </w:t>
      </w:r>
      <w:r w:rsidR="001B32F1" w:rsidRPr="00064649">
        <w:rPr>
          <w:b/>
          <w:sz w:val="28"/>
          <w:szCs w:val="28"/>
        </w:rPr>
        <w:t>«</w:t>
      </w:r>
      <w:r w:rsidR="00974B5F">
        <w:rPr>
          <w:b/>
          <w:bCs/>
          <w:color w:val="26282F"/>
          <w:sz w:val="28"/>
          <w:szCs w:val="28"/>
        </w:rPr>
        <w:t>Об утверждении перечня объектов, в отношении</w:t>
      </w:r>
    </w:p>
    <w:p w14:paraId="4FB9D99C" w14:textId="77777777" w:rsidR="00974B5F" w:rsidRDefault="00974B5F" w:rsidP="00974B5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 которых планируется заключение концессионных</w:t>
      </w:r>
    </w:p>
    <w:p w14:paraId="27DE21DF" w14:textId="3F71968D" w:rsidR="00254D01" w:rsidRPr="00D468A9" w:rsidRDefault="00974B5F" w:rsidP="00D468A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 соглашений на 202</w:t>
      </w:r>
      <w:r w:rsidR="005F234C">
        <w:rPr>
          <w:b/>
          <w:bCs/>
          <w:color w:val="26282F"/>
          <w:sz w:val="28"/>
          <w:szCs w:val="28"/>
        </w:rPr>
        <w:t>5</w:t>
      </w:r>
      <w:r>
        <w:rPr>
          <w:b/>
          <w:bCs/>
          <w:color w:val="26282F"/>
          <w:sz w:val="28"/>
          <w:szCs w:val="28"/>
        </w:rPr>
        <w:t xml:space="preserve"> год</w:t>
      </w:r>
      <w:r w:rsidR="00254D01" w:rsidRPr="00064649">
        <w:rPr>
          <w:b/>
          <w:sz w:val="28"/>
          <w:szCs w:val="28"/>
        </w:rPr>
        <w:t>»</w:t>
      </w:r>
    </w:p>
    <w:p w14:paraId="0FC62695" w14:textId="77777777" w:rsidR="00254D01" w:rsidRDefault="00254D01" w:rsidP="00254D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FC2C8F1" w14:textId="77777777" w:rsidR="00E84DF7" w:rsidRDefault="00E84DF7" w:rsidP="00A833D9">
      <w:pPr>
        <w:jc w:val="both"/>
        <w:rPr>
          <w:sz w:val="28"/>
          <w:szCs w:val="28"/>
        </w:rPr>
      </w:pPr>
    </w:p>
    <w:p w14:paraId="2EA3A2D6" w14:textId="77777777" w:rsidR="00912167" w:rsidRDefault="00912167" w:rsidP="00E92163">
      <w:pPr>
        <w:jc w:val="both"/>
        <w:rPr>
          <w:sz w:val="28"/>
          <w:szCs w:val="28"/>
        </w:rPr>
      </w:pPr>
    </w:p>
    <w:p w14:paraId="56AACB0D" w14:textId="77777777" w:rsidR="00064649" w:rsidRDefault="00064649" w:rsidP="00E92163">
      <w:pPr>
        <w:jc w:val="both"/>
        <w:rPr>
          <w:sz w:val="28"/>
          <w:szCs w:val="28"/>
        </w:rPr>
      </w:pPr>
    </w:p>
    <w:p w14:paraId="713C8D5B" w14:textId="77777777" w:rsidR="00E92163" w:rsidRPr="000917B5" w:rsidRDefault="00E92163" w:rsidP="00E92163">
      <w:pPr>
        <w:jc w:val="both"/>
        <w:rPr>
          <w:sz w:val="28"/>
          <w:szCs w:val="28"/>
        </w:rPr>
      </w:pPr>
      <w:r w:rsidRPr="000917B5">
        <w:rPr>
          <w:sz w:val="28"/>
          <w:szCs w:val="28"/>
        </w:rPr>
        <w:t>Проект подготовлен:</w:t>
      </w:r>
    </w:p>
    <w:p w14:paraId="3B07E1E2" w14:textId="77777777" w:rsidR="00685BB9" w:rsidRDefault="00E92163" w:rsidP="00E92163">
      <w:pPr>
        <w:jc w:val="both"/>
        <w:rPr>
          <w:sz w:val="28"/>
          <w:szCs w:val="28"/>
        </w:rPr>
      </w:pPr>
      <w:r w:rsidRPr="000917B5">
        <w:rPr>
          <w:sz w:val="28"/>
          <w:szCs w:val="28"/>
        </w:rPr>
        <w:t>Отделом имущественн</w:t>
      </w:r>
      <w:r w:rsidR="00685BB9">
        <w:rPr>
          <w:sz w:val="28"/>
          <w:szCs w:val="28"/>
        </w:rPr>
        <w:t>ых отношений,</w:t>
      </w:r>
    </w:p>
    <w:p w14:paraId="38715E76" w14:textId="77777777" w:rsidR="00693793" w:rsidRDefault="00685BB9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благоустр</w:t>
      </w:r>
      <w:r w:rsidR="00AF4966">
        <w:rPr>
          <w:sz w:val="28"/>
          <w:szCs w:val="28"/>
        </w:rPr>
        <w:t>ойства и ЖКХ</w:t>
      </w:r>
    </w:p>
    <w:p w14:paraId="7041BA05" w14:textId="4B3EC538" w:rsidR="00E92163" w:rsidRDefault="00693793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E92163">
        <w:rPr>
          <w:sz w:val="28"/>
          <w:szCs w:val="28"/>
        </w:rPr>
        <w:tab/>
      </w:r>
      <w:r w:rsidR="00E92163">
        <w:rPr>
          <w:sz w:val="28"/>
          <w:szCs w:val="28"/>
        </w:rPr>
        <w:tab/>
      </w:r>
      <w:r w:rsidR="00E92163" w:rsidRPr="000917B5">
        <w:rPr>
          <w:sz w:val="28"/>
          <w:szCs w:val="28"/>
        </w:rPr>
        <w:tab/>
      </w:r>
      <w:r w:rsidR="00E92163" w:rsidRPr="000917B5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234C">
        <w:rPr>
          <w:sz w:val="28"/>
          <w:szCs w:val="28"/>
        </w:rPr>
        <w:tab/>
      </w:r>
      <w:r w:rsidR="005F234C">
        <w:rPr>
          <w:sz w:val="28"/>
          <w:szCs w:val="28"/>
        </w:rPr>
        <w:tab/>
      </w:r>
      <w:r w:rsidR="00AF4966">
        <w:rPr>
          <w:sz w:val="28"/>
          <w:szCs w:val="28"/>
        </w:rPr>
        <w:t>Т.Н.Диденко</w:t>
      </w:r>
    </w:p>
    <w:p w14:paraId="248A33E6" w14:textId="77777777" w:rsidR="00E92163" w:rsidRPr="000917B5" w:rsidRDefault="00E92163" w:rsidP="00E92163">
      <w:pPr>
        <w:jc w:val="both"/>
        <w:rPr>
          <w:sz w:val="28"/>
          <w:szCs w:val="28"/>
        </w:rPr>
      </w:pPr>
    </w:p>
    <w:p w14:paraId="64F5CF8D" w14:textId="77777777" w:rsidR="00005939" w:rsidRDefault="00E92163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14:paraId="45283BA0" w14:textId="4220E476" w:rsidR="00294DDC" w:rsidRDefault="005F234C" w:rsidP="003E3C88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А.П. Белошапка</w:t>
      </w:r>
    </w:p>
    <w:p w14:paraId="56B96143" w14:textId="77777777" w:rsidR="005F234C" w:rsidRDefault="005F234C" w:rsidP="00E92163">
      <w:pPr>
        <w:jc w:val="both"/>
        <w:rPr>
          <w:sz w:val="28"/>
          <w:szCs w:val="28"/>
        </w:rPr>
      </w:pPr>
    </w:p>
    <w:p w14:paraId="2CFEE105" w14:textId="02E96B06" w:rsidR="005F234C" w:rsidRDefault="005F234C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Шинкарев</w:t>
      </w:r>
    </w:p>
    <w:p w14:paraId="51814E4A" w14:textId="77777777" w:rsidR="005F234C" w:rsidRDefault="005F234C" w:rsidP="00E92163">
      <w:pPr>
        <w:jc w:val="both"/>
        <w:rPr>
          <w:sz w:val="28"/>
          <w:szCs w:val="28"/>
        </w:rPr>
      </w:pPr>
    </w:p>
    <w:p w14:paraId="33843614" w14:textId="490B4C77" w:rsidR="00AF4966" w:rsidRDefault="00AF4966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21B65A5" w14:textId="77777777" w:rsidR="00E42727" w:rsidRDefault="00AF4966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9216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E92163">
        <w:rPr>
          <w:sz w:val="28"/>
          <w:szCs w:val="28"/>
        </w:rPr>
        <w:t xml:space="preserve"> общего отдела</w:t>
      </w:r>
      <w:r w:rsidR="00867E66">
        <w:rPr>
          <w:sz w:val="28"/>
          <w:szCs w:val="28"/>
        </w:rPr>
        <w:t xml:space="preserve"> </w:t>
      </w:r>
    </w:p>
    <w:p w14:paraId="2017569E" w14:textId="77777777" w:rsidR="00E92163" w:rsidRDefault="00E92163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2727">
        <w:rPr>
          <w:sz w:val="28"/>
          <w:szCs w:val="28"/>
        </w:rPr>
        <w:tab/>
      </w:r>
      <w:r w:rsidR="00E42727">
        <w:rPr>
          <w:sz w:val="28"/>
          <w:szCs w:val="28"/>
        </w:rPr>
        <w:tab/>
      </w:r>
      <w:r w:rsidR="00E427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2727">
        <w:rPr>
          <w:sz w:val="28"/>
          <w:szCs w:val="28"/>
        </w:rPr>
        <w:tab/>
      </w:r>
      <w:r w:rsidR="00AF4966">
        <w:rPr>
          <w:sz w:val="28"/>
          <w:szCs w:val="28"/>
        </w:rPr>
        <w:t>Т.А.Курочка</w:t>
      </w:r>
    </w:p>
    <w:p w14:paraId="3A629FA0" w14:textId="77777777" w:rsidR="00E92163" w:rsidRDefault="00E92163" w:rsidP="00E92163">
      <w:pPr>
        <w:jc w:val="both"/>
        <w:rPr>
          <w:sz w:val="28"/>
          <w:szCs w:val="28"/>
        </w:rPr>
      </w:pPr>
    </w:p>
    <w:p w14:paraId="749287C0" w14:textId="77777777" w:rsidR="00517EE2" w:rsidRDefault="00517EE2" w:rsidP="00517EE2">
      <w:pPr>
        <w:jc w:val="both"/>
        <w:rPr>
          <w:sz w:val="28"/>
          <w:szCs w:val="28"/>
        </w:rPr>
      </w:pPr>
    </w:p>
    <w:p w14:paraId="346ECDA8" w14:textId="77777777" w:rsidR="00E92163" w:rsidRDefault="00E92163" w:rsidP="00517EE2">
      <w:pPr>
        <w:jc w:val="both"/>
        <w:rPr>
          <w:sz w:val="28"/>
          <w:szCs w:val="28"/>
        </w:rPr>
      </w:pPr>
    </w:p>
    <w:p w14:paraId="19D47815" w14:textId="77777777" w:rsidR="00E92163" w:rsidRDefault="00E92163" w:rsidP="00517EE2">
      <w:pPr>
        <w:jc w:val="both"/>
        <w:rPr>
          <w:sz w:val="28"/>
          <w:szCs w:val="28"/>
        </w:rPr>
      </w:pPr>
    </w:p>
    <w:p w14:paraId="070F6D23" w14:textId="77777777" w:rsidR="00E92163" w:rsidRDefault="00E92163" w:rsidP="00517EE2">
      <w:pPr>
        <w:jc w:val="both"/>
        <w:rPr>
          <w:sz w:val="28"/>
          <w:szCs w:val="28"/>
        </w:rPr>
      </w:pPr>
    </w:p>
    <w:p w14:paraId="75DA9155" w14:textId="77777777" w:rsidR="00E92163" w:rsidRDefault="00E92163" w:rsidP="00517EE2">
      <w:pPr>
        <w:jc w:val="both"/>
        <w:rPr>
          <w:sz w:val="28"/>
          <w:szCs w:val="28"/>
        </w:rPr>
      </w:pPr>
    </w:p>
    <w:p w14:paraId="5D065DDE" w14:textId="77777777" w:rsidR="00E92163" w:rsidRDefault="00E92163" w:rsidP="00517EE2">
      <w:pPr>
        <w:jc w:val="both"/>
        <w:rPr>
          <w:sz w:val="28"/>
          <w:szCs w:val="28"/>
        </w:rPr>
      </w:pPr>
    </w:p>
    <w:p w14:paraId="584BEE61" w14:textId="77777777" w:rsidR="00E92163" w:rsidRDefault="00E92163" w:rsidP="00517EE2">
      <w:pPr>
        <w:jc w:val="both"/>
        <w:rPr>
          <w:sz w:val="28"/>
          <w:szCs w:val="28"/>
        </w:rPr>
      </w:pPr>
    </w:p>
    <w:p w14:paraId="7404EC2E" w14:textId="77777777" w:rsidR="00E92163" w:rsidRDefault="00E92163" w:rsidP="00517EE2">
      <w:pPr>
        <w:jc w:val="both"/>
        <w:rPr>
          <w:sz w:val="28"/>
          <w:szCs w:val="28"/>
        </w:rPr>
      </w:pPr>
    </w:p>
    <w:p w14:paraId="7BE5A4F5" w14:textId="77777777" w:rsidR="00E92163" w:rsidRDefault="00E92163" w:rsidP="00517EE2">
      <w:pPr>
        <w:jc w:val="both"/>
        <w:rPr>
          <w:sz w:val="28"/>
          <w:szCs w:val="28"/>
        </w:rPr>
      </w:pPr>
    </w:p>
    <w:p w14:paraId="33F63BC6" w14:textId="77777777" w:rsidR="00E92163" w:rsidRDefault="00E92163" w:rsidP="00517EE2">
      <w:pPr>
        <w:jc w:val="both"/>
        <w:rPr>
          <w:sz w:val="28"/>
          <w:szCs w:val="28"/>
        </w:rPr>
      </w:pPr>
    </w:p>
    <w:p w14:paraId="085FDCA5" w14:textId="77777777" w:rsidR="00E92163" w:rsidRDefault="00E92163" w:rsidP="00517EE2">
      <w:pPr>
        <w:jc w:val="both"/>
        <w:rPr>
          <w:sz w:val="28"/>
          <w:szCs w:val="28"/>
        </w:rPr>
      </w:pPr>
    </w:p>
    <w:p w14:paraId="60A064E1" w14:textId="77777777" w:rsidR="00E92163" w:rsidRDefault="00E92163" w:rsidP="00517EE2">
      <w:pPr>
        <w:jc w:val="both"/>
        <w:rPr>
          <w:sz w:val="28"/>
          <w:szCs w:val="28"/>
        </w:rPr>
      </w:pPr>
    </w:p>
    <w:p w14:paraId="044AFBC3" w14:textId="77777777" w:rsidR="00E92163" w:rsidRDefault="00E92163" w:rsidP="00517EE2">
      <w:pPr>
        <w:jc w:val="both"/>
        <w:rPr>
          <w:sz w:val="28"/>
          <w:szCs w:val="28"/>
        </w:rPr>
      </w:pPr>
    </w:p>
    <w:p w14:paraId="4BA90A28" w14:textId="77777777" w:rsidR="00005939" w:rsidRDefault="00005939" w:rsidP="00517EE2">
      <w:pPr>
        <w:jc w:val="both"/>
        <w:rPr>
          <w:sz w:val="28"/>
          <w:szCs w:val="28"/>
        </w:rPr>
      </w:pPr>
    </w:p>
    <w:p w14:paraId="2EF781B7" w14:textId="77777777" w:rsidR="00E92163" w:rsidRDefault="00E92163" w:rsidP="00517EE2">
      <w:pPr>
        <w:jc w:val="both"/>
        <w:rPr>
          <w:sz w:val="28"/>
          <w:szCs w:val="28"/>
        </w:rPr>
      </w:pPr>
    </w:p>
    <w:p w14:paraId="68381382" w14:textId="77777777" w:rsidR="008E0B94" w:rsidRDefault="008E0B94" w:rsidP="00E92163">
      <w:pPr>
        <w:jc w:val="center"/>
        <w:rPr>
          <w:sz w:val="28"/>
          <w:szCs w:val="28"/>
        </w:rPr>
      </w:pPr>
    </w:p>
    <w:p w14:paraId="4A514DC0" w14:textId="77777777" w:rsidR="008E0B94" w:rsidRDefault="008E0B94" w:rsidP="00E92163">
      <w:pPr>
        <w:jc w:val="center"/>
        <w:rPr>
          <w:sz w:val="28"/>
          <w:szCs w:val="28"/>
        </w:rPr>
      </w:pPr>
    </w:p>
    <w:p w14:paraId="2C208B54" w14:textId="77777777" w:rsidR="008C1843" w:rsidRDefault="008C1843" w:rsidP="00E92163">
      <w:pPr>
        <w:jc w:val="center"/>
        <w:rPr>
          <w:sz w:val="28"/>
          <w:szCs w:val="28"/>
        </w:rPr>
      </w:pPr>
    </w:p>
    <w:p w14:paraId="778DE16A" w14:textId="77777777" w:rsidR="008C1843" w:rsidRDefault="008C1843" w:rsidP="00E92163">
      <w:pPr>
        <w:jc w:val="center"/>
        <w:rPr>
          <w:sz w:val="28"/>
          <w:szCs w:val="28"/>
        </w:rPr>
      </w:pPr>
    </w:p>
    <w:p w14:paraId="190D9FCA" w14:textId="77777777" w:rsidR="00D468A9" w:rsidRDefault="00D468A9" w:rsidP="00D468A9">
      <w:pPr>
        <w:rPr>
          <w:sz w:val="28"/>
          <w:szCs w:val="28"/>
        </w:rPr>
      </w:pPr>
    </w:p>
    <w:p w14:paraId="3AB7BAA9" w14:textId="77777777" w:rsidR="008C1843" w:rsidRDefault="008C1843" w:rsidP="00E92163">
      <w:pPr>
        <w:jc w:val="center"/>
        <w:rPr>
          <w:sz w:val="28"/>
          <w:szCs w:val="28"/>
        </w:rPr>
      </w:pPr>
    </w:p>
    <w:p w14:paraId="3580BAAA" w14:textId="77777777" w:rsidR="008E0B94" w:rsidRDefault="008E0B94" w:rsidP="00E92163">
      <w:pPr>
        <w:jc w:val="center"/>
        <w:rPr>
          <w:sz w:val="28"/>
          <w:szCs w:val="28"/>
        </w:rPr>
      </w:pPr>
    </w:p>
    <w:p w14:paraId="2C8E4140" w14:textId="77777777" w:rsidR="00E92163" w:rsidRDefault="00E92163" w:rsidP="00E92163">
      <w:pPr>
        <w:jc w:val="center"/>
        <w:rPr>
          <w:sz w:val="28"/>
          <w:szCs w:val="28"/>
        </w:rPr>
      </w:pPr>
      <w:r>
        <w:rPr>
          <w:sz w:val="28"/>
          <w:szCs w:val="28"/>
        </w:rPr>
        <w:t>ЗА</w:t>
      </w:r>
      <w:r w:rsidR="00722424">
        <w:rPr>
          <w:sz w:val="28"/>
          <w:szCs w:val="28"/>
        </w:rPr>
        <w:t>Я</w:t>
      </w:r>
      <w:r>
        <w:rPr>
          <w:sz w:val="28"/>
          <w:szCs w:val="28"/>
        </w:rPr>
        <w:t>ВКА НА РАССЫЛКУ</w:t>
      </w:r>
    </w:p>
    <w:p w14:paraId="6869FE21" w14:textId="77777777" w:rsidR="00E92163" w:rsidRDefault="00E92163" w:rsidP="0069379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Ильского городского поселения</w:t>
      </w:r>
      <w:r w:rsidR="00693793">
        <w:rPr>
          <w:sz w:val="28"/>
          <w:szCs w:val="28"/>
        </w:rPr>
        <w:t xml:space="preserve"> Северского района от _______________ № ______</w:t>
      </w:r>
    </w:p>
    <w:p w14:paraId="45471593" w14:textId="77777777" w:rsidR="00974B5F" w:rsidRPr="00974B5F" w:rsidRDefault="00254D01" w:rsidP="00974B5F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974B5F">
        <w:rPr>
          <w:sz w:val="28"/>
          <w:szCs w:val="28"/>
        </w:rPr>
        <w:t>«</w:t>
      </w:r>
      <w:r w:rsidR="00974B5F" w:rsidRPr="00974B5F">
        <w:rPr>
          <w:bCs/>
          <w:color w:val="26282F"/>
          <w:sz w:val="28"/>
          <w:szCs w:val="28"/>
        </w:rPr>
        <w:t>Об утверждении перечня объектов, в отношении</w:t>
      </w:r>
    </w:p>
    <w:p w14:paraId="53137D38" w14:textId="77777777" w:rsidR="00974B5F" w:rsidRPr="00974B5F" w:rsidRDefault="00974B5F" w:rsidP="00974B5F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974B5F">
        <w:rPr>
          <w:bCs/>
          <w:color w:val="26282F"/>
          <w:sz w:val="28"/>
          <w:szCs w:val="28"/>
        </w:rPr>
        <w:t xml:space="preserve"> которых планируется заключение концессионных</w:t>
      </w:r>
    </w:p>
    <w:p w14:paraId="2DB7BEDD" w14:textId="6313F91B" w:rsidR="00974B5F" w:rsidRPr="00974B5F" w:rsidRDefault="00974B5F" w:rsidP="00974B5F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974B5F">
        <w:rPr>
          <w:bCs/>
          <w:color w:val="26282F"/>
          <w:sz w:val="28"/>
          <w:szCs w:val="28"/>
        </w:rPr>
        <w:t xml:space="preserve"> соглашений на 202</w:t>
      </w:r>
      <w:r w:rsidR="005F234C">
        <w:rPr>
          <w:bCs/>
          <w:color w:val="26282F"/>
          <w:sz w:val="28"/>
          <w:szCs w:val="28"/>
        </w:rPr>
        <w:t>5</w:t>
      </w:r>
      <w:r w:rsidRPr="00974B5F">
        <w:rPr>
          <w:bCs/>
          <w:color w:val="26282F"/>
          <w:sz w:val="28"/>
          <w:szCs w:val="28"/>
        </w:rPr>
        <w:t xml:space="preserve"> год</w:t>
      </w:r>
      <w:r w:rsidR="00D468A9">
        <w:rPr>
          <w:bCs/>
          <w:color w:val="26282F"/>
          <w:sz w:val="28"/>
          <w:szCs w:val="28"/>
        </w:rPr>
        <w:t>»</w:t>
      </w:r>
    </w:p>
    <w:p w14:paraId="7D21DEE0" w14:textId="77777777" w:rsidR="00E92163" w:rsidRDefault="00E92163" w:rsidP="00E36E06">
      <w:pPr>
        <w:jc w:val="center"/>
        <w:rPr>
          <w:sz w:val="28"/>
          <w:szCs w:val="28"/>
        </w:rPr>
      </w:pPr>
    </w:p>
    <w:p w14:paraId="1770393B" w14:textId="77777777" w:rsidR="00912167" w:rsidRDefault="00912167" w:rsidP="00E36E06">
      <w:pPr>
        <w:jc w:val="center"/>
        <w:rPr>
          <w:sz w:val="28"/>
          <w:szCs w:val="28"/>
        </w:rPr>
      </w:pPr>
    </w:p>
    <w:p w14:paraId="475037AB" w14:textId="77777777" w:rsidR="00064649" w:rsidRPr="00950DC3" w:rsidRDefault="00064649" w:rsidP="00E36E06">
      <w:pPr>
        <w:jc w:val="center"/>
        <w:rPr>
          <w:sz w:val="28"/>
          <w:szCs w:val="28"/>
        </w:rPr>
      </w:pPr>
    </w:p>
    <w:p w14:paraId="6B746D8A" w14:textId="77777777" w:rsidR="00E23F46" w:rsidRDefault="00E92163" w:rsidP="00E92163">
      <w:pPr>
        <w:jc w:val="both"/>
        <w:rPr>
          <w:sz w:val="28"/>
          <w:szCs w:val="28"/>
        </w:rPr>
      </w:pPr>
      <w:r w:rsidRPr="00950DC3">
        <w:rPr>
          <w:sz w:val="28"/>
          <w:szCs w:val="28"/>
        </w:rPr>
        <w:t>Отделу имущественн</w:t>
      </w:r>
      <w:r w:rsidR="00E23F46">
        <w:rPr>
          <w:sz w:val="28"/>
          <w:szCs w:val="28"/>
        </w:rPr>
        <w:t>ых отношений,</w:t>
      </w:r>
    </w:p>
    <w:p w14:paraId="6C9B3FD7" w14:textId="3EF8B1AC" w:rsidR="00E92163" w:rsidRPr="00950DC3" w:rsidRDefault="00E23F46" w:rsidP="00E92163">
      <w:pPr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благоустройства и ЖКХ</w:t>
      </w:r>
      <w:r w:rsidR="00E92163" w:rsidRPr="00950DC3">
        <w:rPr>
          <w:sz w:val="28"/>
          <w:szCs w:val="28"/>
        </w:rPr>
        <w:tab/>
      </w:r>
      <w:r w:rsidR="00E92163" w:rsidRPr="00950DC3">
        <w:rPr>
          <w:sz w:val="28"/>
          <w:szCs w:val="28"/>
        </w:rPr>
        <w:tab/>
      </w:r>
      <w:r w:rsidR="00E92163" w:rsidRPr="00950DC3">
        <w:rPr>
          <w:sz w:val="28"/>
          <w:szCs w:val="28"/>
        </w:rPr>
        <w:tab/>
      </w:r>
      <w:r w:rsidR="00E92163" w:rsidRPr="00950DC3">
        <w:rPr>
          <w:sz w:val="28"/>
          <w:szCs w:val="28"/>
        </w:rPr>
        <w:tab/>
      </w:r>
      <w:r w:rsidR="00E92163" w:rsidRPr="00950DC3">
        <w:rPr>
          <w:sz w:val="28"/>
          <w:szCs w:val="28"/>
        </w:rPr>
        <w:tab/>
      </w:r>
      <w:r w:rsidR="00E92163">
        <w:rPr>
          <w:sz w:val="28"/>
          <w:szCs w:val="28"/>
        </w:rPr>
        <w:tab/>
      </w:r>
      <w:r w:rsidR="00E92163">
        <w:rPr>
          <w:sz w:val="28"/>
          <w:szCs w:val="28"/>
        </w:rPr>
        <w:tab/>
      </w:r>
      <w:r w:rsidR="005F234C">
        <w:rPr>
          <w:sz w:val="28"/>
          <w:szCs w:val="28"/>
        </w:rPr>
        <w:t>2</w:t>
      </w:r>
      <w:r w:rsidR="00E92163" w:rsidRPr="00950DC3">
        <w:rPr>
          <w:sz w:val="28"/>
          <w:szCs w:val="28"/>
        </w:rPr>
        <w:t xml:space="preserve"> экз.</w:t>
      </w:r>
    </w:p>
    <w:p w14:paraId="1AED0CED" w14:textId="77777777" w:rsidR="00E92163" w:rsidRPr="00950DC3" w:rsidRDefault="00E92163" w:rsidP="00E92163">
      <w:pPr>
        <w:jc w:val="both"/>
        <w:rPr>
          <w:sz w:val="28"/>
          <w:szCs w:val="28"/>
        </w:rPr>
      </w:pPr>
    </w:p>
    <w:p w14:paraId="13159048" w14:textId="77777777" w:rsidR="00E92163" w:rsidRDefault="00E92163" w:rsidP="00E92163">
      <w:pPr>
        <w:jc w:val="both"/>
        <w:rPr>
          <w:sz w:val="28"/>
          <w:szCs w:val="28"/>
        </w:rPr>
      </w:pPr>
    </w:p>
    <w:p w14:paraId="3D4CC5C4" w14:textId="77777777" w:rsidR="00693793" w:rsidRDefault="00693793" w:rsidP="00693793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Pr="000917B5">
        <w:rPr>
          <w:sz w:val="28"/>
          <w:szCs w:val="28"/>
        </w:rPr>
        <w:t xml:space="preserve"> </w:t>
      </w:r>
    </w:p>
    <w:p w14:paraId="454BBF1A" w14:textId="77777777" w:rsidR="00E23F46" w:rsidRDefault="00693793" w:rsidP="00693793">
      <w:pPr>
        <w:jc w:val="both"/>
        <w:rPr>
          <w:sz w:val="28"/>
          <w:szCs w:val="28"/>
        </w:rPr>
      </w:pPr>
      <w:r w:rsidRPr="000917B5">
        <w:rPr>
          <w:sz w:val="28"/>
          <w:szCs w:val="28"/>
        </w:rPr>
        <w:t>имущественн</w:t>
      </w:r>
      <w:r w:rsidR="00E23F46">
        <w:rPr>
          <w:sz w:val="28"/>
          <w:szCs w:val="28"/>
        </w:rPr>
        <w:t xml:space="preserve">ых отношений, </w:t>
      </w:r>
    </w:p>
    <w:p w14:paraId="05EF2C8E" w14:textId="77777777" w:rsidR="00066BD0" w:rsidRDefault="00E23F46" w:rsidP="00517EE2">
      <w:pPr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и ЖКХ</w:t>
      </w:r>
      <w:r w:rsidR="00693793">
        <w:rPr>
          <w:sz w:val="28"/>
          <w:szCs w:val="28"/>
        </w:rPr>
        <w:tab/>
      </w:r>
      <w:r w:rsidR="00693793">
        <w:rPr>
          <w:sz w:val="28"/>
          <w:szCs w:val="28"/>
        </w:rPr>
        <w:tab/>
      </w:r>
      <w:r w:rsidR="00693793">
        <w:rPr>
          <w:sz w:val="28"/>
          <w:szCs w:val="28"/>
        </w:rPr>
        <w:tab/>
      </w:r>
      <w:r w:rsidR="00693793">
        <w:rPr>
          <w:sz w:val="28"/>
          <w:szCs w:val="28"/>
        </w:rPr>
        <w:tab/>
      </w:r>
      <w:r w:rsidR="00693793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Т.Н.Диденко</w:t>
      </w:r>
    </w:p>
    <w:sectPr w:rsidR="00066BD0" w:rsidSect="006C466F">
      <w:headerReference w:type="default" r:id="rId9"/>
      <w:pgSz w:w="11906" w:h="16838"/>
      <w:pgMar w:top="851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61A5D" w14:textId="77777777" w:rsidR="00686932" w:rsidRDefault="00686932" w:rsidP="000F0725">
      <w:r>
        <w:separator/>
      </w:r>
    </w:p>
  </w:endnote>
  <w:endnote w:type="continuationSeparator" w:id="0">
    <w:p w14:paraId="50FAC59A" w14:textId="77777777" w:rsidR="00686932" w:rsidRDefault="00686932" w:rsidP="000F0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3DACE" w14:textId="77777777" w:rsidR="00686932" w:rsidRDefault="00686932" w:rsidP="000F0725">
      <w:r>
        <w:separator/>
      </w:r>
    </w:p>
  </w:footnote>
  <w:footnote w:type="continuationSeparator" w:id="0">
    <w:p w14:paraId="0E441CC6" w14:textId="77777777" w:rsidR="00686932" w:rsidRDefault="00686932" w:rsidP="000F0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FFFF" w:themeColor="background1"/>
      </w:rPr>
      <w:id w:val="7675035"/>
      <w:docPartObj>
        <w:docPartGallery w:val="Page Numbers (Top of Page)"/>
        <w:docPartUnique/>
      </w:docPartObj>
    </w:sdtPr>
    <w:sdtEndPr/>
    <w:sdtContent>
      <w:p w14:paraId="02DDB29D" w14:textId="19D0E847" w:rsidR="00686932" w:rsidRPr="00A772C7" w:rsidRDefault="00686932">
        <w:pPr>
          <w:pStyle w:val="a9"/>
          <w:jc w:val="center"/>
        </w:pPr>
        <w:r w:rsidRPr="00A772C7">
          <w:rPr>
            <w:color w:val="FFFFFF" w:themeColor="background1"/>
          </w:rPr>
          <w:fldChar w:fldCharType="begin"/>
        </w:r>
        <w:r w:rsidRPr="00A772C7">
          <w:rPr>
            <w:color w:val="FFFFFF" w:themeColor="background1"/>
          </w:rPr>
          <w:instrText xml:space="preserve"> PAGE   \* MERGEFORMAT </w:instrText>
        </w:r>
        <w:r w:rsidRPr="00A772C7">
          <w:rPr>
            <w:color w:val="FFFFFF" w:themeColor="background1"/>
          </w:rPr>
          <w:fldChar w:fldCharType="separate"/>
        </w:r>
        <w:r w:rsidR="009741C7">
          <w:rPr>
            <w:noProof/>
            <w:color w:val="FFFFFF" w:themeColor="background1"/>
          </w:rPr>
          <w:t>4</w:t>
        </w:r>
        <w:r w:rsidRPr="00A772C7">
          <w:rPr>
            <w:color w:val="FFFFFF" w:themeColor="background1"/>
          </w:rPr>
          <w:fldChar w:fldCharType="end"/>
        </w:r>
      </w:p>
    </w:sdtContent>
  </w:sdt>
  <w:p w14:paraId="0E19E530" w14:textId="77777777" w:rsidR="00686932" w:rsidRDefault="0068693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8283E"/>
    <w:multiLevelType w:val="hybridMultilevel"/>
    <w:tmpl w:val="9FCCBF7A"/>
    <w:lvl w:ilvl="0" w:tplc="0419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2B187047"/>
    <w:multiLevelType w:val="hybridMultilevel"/>
    <w:tmpl w:val="0F2EAAEE"/>
    <w:lvl w:ilvl="0" w:tplc="206E8CE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BA60B95"/>
    <w:multiLevelType w:val="hybridMultilevel"/>
    <w:tmpl w:val="FE324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40B7C"/>
    <w:multiLevelType w:val="hybridMultilevel"/>
    <w:tmpl w:val="9042C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44"/>
    <w:rsid w:val="00004E22"/>
    <w:rsid w:val="00005939"/>
    <w:rsid w:val="000062DB"/>
    <w:rsid w:val="000077A7"/>
    <w:rsid w:val="00010453"/>
    <w:rsid w:val="00012016"/>
    <w:rsid w:val="0001612A"/>
    <w:rsid w:val="000202C3"/>
    <w:rsid w:val="00024C15"/>
    <w:rsid w:val="00033DAB"/>
    <w:rsid w:val="0003535B"/>
    <w:rsid w:val="00045CFD"/>
    <w:rsid w:val="0005064A"/>
    <w:rsid w:val="00050B09"/>
    <w:rsid w:val="00051FF9"/>
    <w:rsid w:val="00061BDC"/>
    <w:rsid w:val="00061F01"/>
    <w:rsid w:val="00064649"/>
    <w:rsid w:val="00066BD0"/>
    <w:rsid w:val="00073FFD"/>
    <w:rsid w:val="00077623"/>
    <w:rsid w:val="000807D9"/>
    <w:rsid w:val="00081FD6"/>
    <w:rsid w:val="00082F7E"/>
    <w:rsid w:val="00083DF1"/>
    <w:rsid w:val="00084238"/>
    <w:rsid w:val="00090F2A"/>
    <w:rsid w:val="000917B5"/>
    <w:rsid w:val="0009212B"/>
    <w:rsid w:val="0009551D"/>
    <w:rsid w:val="000A4059"/>
    <w:rsid w:val="000A4287"/>
    <w:rsid w:val="000A52D6"/>
    <w:rsid w:val="000A55CC"/>
    <w:rsid w:val="000A6554"/>
    <w:rsid w:val="000C499A"/>
    <w:rsid w:val="000D333A"/>
    <w:rsid w:val="000D7F96"/>
    <w:rsid w:val="000E6AF2"/>
    <w:rsid w:val="000F0725"/>
    <w:rsid w:val="000F580E"/>
    <w:rsid w:val="0010042C"/>
    <w:rsid w:val="00105307"/>
    <w:rsid w:val="00105511"/>
    <w:rsid w:val="00120B34"/>
    <w:rsid w:val="0013347B"/>
    <w:rsid w:val="00155ED7"/>
    <w:rsid w:val="00157743"/>
    <w:rsid w:val="00164FC5"/>
    <w:rsid w:val="001664FF"/>
    <w:rsid w:val="001714B9"/>
    <w:rsid w:val="00172F89"/>
    <w:rsid w:val="00173CF4"/>
    <w:rsid w:val="001757B6"/>
    <w:rsid w:val="0017627A"/>
    <w:rsid w:val="00183A7C"/>
    <w:rsid w:val="00183A80"/>
    <w:rsid w:val="0018547B"/>
    <w:rsid w:val="001A705E"/>
    <w:rsid w:val="001A7565"/>
    <w:rsid w:val="001B32F1"/>
    <w:rsid w:val="001B4EDB"/>
    <w:rsid w:val="001B6FA1"/>
    <w:rsid w:val="001E5DC7"/>
    <w:rsid w:val="001F09C8"/>
    <w:rsid w:val="001F7A70"/>
    <w:rsid w:val="00200D33"/>
    <w:rsid w:val="00205DF9"/>
    <w:rsid w:val="00211B9A"/>
    <w:rsid w:val="002143BF"/>
    <w:rsid w:val="00220D42"/>
    <w:rsid w:val="00225525"/>
    <w:rsid w:val="0022677D"/>
    <w:rsid w:val="002267C9"/>
    <w:rsid w:val="00226E3E"/>
    <w:rsid w:val="00240243"/>
    <w:rsid w:val="002410E8"/>
    <w:rsid w:val="00254D01"/>
    <w:rsid w:val="00264331"/>
    <w:rsid w:val="00271890"/>
    <w:rsid w:val="002765F6"/>
    <w:rsid w:val="002847A8"/>
    <w:rsid w:val="00291374"/>
    <w:rsid w:val="00294DDC"/>
    <w:rsid w:val="002A08D7"/>
    <w:rsid w:val="002B0DBC"/>
    <w:rsid w:val="002C2216"/>
    <w:rsid w:val="002C293D"/>
    <w:rsid w:val="002C3E94"/>
    <w:rsid w:val="002C6A51"/>
    <w:rsid w:val="002D5E5F"/>
    <w:rsid w:val="002D6A1B"/>
    <w:rsid w:val="002E591E"/>
    <w:rsid w:val="002E74FF"/>
    <w:rsid w:val="0030079A"/>
    <w:rsid w:val="00303A53"/>
    <w:rsid w:val="00306BC2"/>
    <w:rsid w:val="00312025"/>
    <w:rsid w:val="00320DF8"/>
    <w:rsid w:val="00321430"/>
    <w:rsid w:val="003243D9"/>
    <w:rsid w:val="00324FE1"/>
    <w:rsid w:val="00325FE9"/>
    <w:rsid w:val="00330991"/>
    <w:rsid w:val="00333193"/>
    <w:rsid w:val="003601C1"/>
    <w:rsid w:val="00362168"/>
    <w:rsid w:val="00364274"/>
    <w:rsid w:val="00370422"/>
    <w:rsid w:val="003767CF"/>
    <w:rsid w:val="00384594"/>
    <w:rsid w:val="00385584"/>
    <w:rsid w:val="00392B2A"/>
    <w:rsid w:val="00397AC3"/>
    <w:rsid w:val="003A26D6"/>
    <w:rsid w:val="003A6AF9"/>
    <w:rsid w:val="003B44B7"/>
    <w:rsid w:val="003C3D00"/>
    <w:rsid w:val="003C4D18"/>
    <w:rsid w:val="003C5942"/>
    <w:rsid w:val="003D45ED"/>
    <w:rsid w:val="003E043E"/>
    <w:rsid w:val="003E0E6C"/>
    <w:rsid w:val="003E3C88"/>
    <w:rsid w:val="003E4834"/>
    <w:rsid w:val="003F3777"/>
    <w:rsid w:val="00415626"/>
    <w:rsid w:val="00416D26"/>
    <w:rsid w:val="004256D4"/>
    <w:rsid w:val="004262D2"/>
    <w:rsid w:val="00426D1C"/>
    <w:rsid w:val="00427017"/>
    <w:rsid w:val="00427ADD"/>
    <w:rsid w:val="004325D4"/>
    <w:rsid w:val="00442B1C"/>
    <w:rsid w:val="00457AF9"/>
    <w:rsid w:val="00462201"/>
    <w:rsid w:val="00480E7F"/>
    <w:rsid w:val="00486159"/>
    <w:rsid w:val="00490DC2"/>
    <w:rsid w:val="00496651"/>
    <w:rsid w:val="004A0F43"/>
    <w:rsid w:val="004A583D"/>
    <w:rsid w:val="004B0F7F"/>
    <w:rsid w:val="004B3005"/>
    <w:rsid w:val="004B5283"/>
    <w:rsid w:val="004B5B4E"/>
    <w:rsid w:val="004C137E"/>
    <w:rsid w:val="004C153F"/>
    <w:rsid w:val="004C1E8E"/>
    <w:rsid w:val="004C6FAF"/>
    <w:rsid w:val="004D1BFC"/>
    <w:rsid w:val="004D6DFC"/>
    <w:rsid w:val="004E0400"/>
    <w:rsid w:val="004E4A8A"/>
    <w:rsid w:val="004F7804"/>
    <w:rsid w:val="00501061"/>
    <w:rsid w:val="0051073F"/>
    <w:rsid w:val="0051322D"/>
    <w:rsid w:val="005167FE"/>
    <w:rsid w:val="00517EE2"/>
    <w:rsid w:val="00520282"/>
    <w:rsid w:val="0052068B"/>
    <w:rsid w:val="00530AEE"/>
    <w:rsid w:val="005317FA"/>
    <w:rsid w:val="00534E47"/>
    <w:rsid w:val="0054216A"/>
    <w:rsid w:val="00544FB3"/>
    <w:rsid w:val="005457BF"/>
    <w:rsid w:val="00551BA3"/>
    <w:rsid w:val="00551E49"/>
    <w:rsid w:val="005556CD"/>
    <w:rsid w:val="00563CB4"/>
    <w:rsid w:val="00597288"/>
    <w:rsid w:val="005A61DD"/>
    <w:rsid w:val="005D3A24"/>
    <w:rsid w:val="005D4942"/>
    <w:rsid w:val="005D56E2"/>
    <w:rsid w:val="005D7B38"/>
    <w:rsid w:val="005E10F3"/>
    <w:rsid w:val="005E235F"/>
    <w:rsid w:val="005F0282"/>
    <w:rsid w:val="005F234C"/>
    <w:rsid w:val="005F702B"/>
    <w:rsid w:val="006044D0"/>
    <w:rsid w:val="006150B6"/>
    <w:rsid w:val="00632B28"/>
    <w:rsid w:val="006344C5"/>
    <w:rsid w:val="006354D8"/>
    <w:rsid w:val="00644173"/>
    <w:rsid w:val="00650C5E"/>
    <w:rsid w:val="006634C7"/>
    <w:rsid w:val="00664124"/>
    <w:rsid w:val="00671409"/>
    <w:rsid w:val="006747A0"/>
    <w:rsid w:val="00674C02"/>
    <w:rsid w:val="00675D72"/>
    <w:rsid w:val="00682765"/>
    <w:rsid w:val="00685BB9"/>
    <w:rsid w:val="00686932"/>
    <w:rsid w:val="00687FEF"/>
    <w:rsid w:val="00692355"/>
    <w:rsid w:val="00693793"/>
    <w:rsid w:val="006A0675"/>
    <w:rsid w:val="006A3D8C"/>
    <w:rsid w:val="006A780B"/>
    <w:rsid w:val="006B1654"/>
    <w:rsid w:val="006B27B6"/>
    <w:rsid w:val="006B3239"/>
    <w:rsid w:val="006B38B4"/>
    <w:rsid w:val="006B5154"/>
    <w:rsid w:val="006B5B8B"/>
    <w:rsid w:val="006C466F"/>
    <w:rsid w:val="006D0B3A"/>
    <w:rsid w:val="006D2024"/>
    <w:rsid w:val="006D36E8"/>
    <w:rsid w:val="006E1E08"/>
    <w:rsid w:val="006E3B53"/>
    <w:rsid w:val="007040C2"/>
    <w:rsid w:val="00705EB9"/>
    <w:rsid w:val="007102A7"/>
    <w:rsid w:val="00711211"/>
    <w:rsid w:val="007166D0"/>
    <w:rsid w:val="00722424"/>
    <w:rsid w:val="00723841"/>
    <w:rsid w:val="00731B59"/>
    <w:rsid w:val="00735641"/>
    <w:rsid w:val="00736644"/>
    <w:rsid w:val="00747B7C"/>
    <w:rsid w:val="00750482"/>
    <w:rsid w:val="00763E76"/>
    <w:rsid w:val="00767B40"/>
    <w:rsid w:val="00786D44"/>
    <w:rsid w:val="00794B5F"/>
    <w:rsid w:val="007B08E6"/>
    <w:rsid w:val="007B27B3"/>
    <w:rsid w:val="007B7299"/>
    <w:rsid w:val="007F1A97"/>
    <w:rsid w:val="00803ABB"/>
    <w:rsid w:val="00804A4F"/>
    <w:rsid w:val="00811D3F"/>
    <w:rsid w:val="00821DBD"/>
    <w:rsid w:val="0083085C"/>
    <w:rsid w:val="00830F0C"/>
    <w:rsid w:val="00832DF0"/>
    <w:rsid w:val="00836B20"/>
    <w:rsid w:val="0084616E"/>
    <w:rsid w:val="008520F7"/>
    <w:rsid w:val="008523AD"/>
    <w:rsid w:val="008525F8"/>
    <w:rsid w:val="00852C74"/>
    <w:rsid w:val="00857342"/>
    <w:rsid w:val="0086517A"/>
    <w:rsid w:val="008678DC"/>
    <w:rsid w:val="00867E66"/>
    <w:rsid w:val="008A03EA"/>
    <w:rsid w:val="008A144F"/>
    <w:rsid w:val="008B0D84"/>
    <w:rsid w:val="008B686D"/>
    <w:rsid w:val="008C1843"/>
    <w:rsid w:val="008C37A6"/>
    <w:rsid w:val="008E0B94"/>
    <w:rsid w:val="008F1B95"/>
    <w:rsid w:val="008F6B67"/>
    <w:rsid w:val="009062B9"/>
    <w:rsid w:val="00910FB6"/>
    <w:rsid w:val="00912167"/>
    <w:rsid w:val="00923D4E"/>
    <w:rsid w:val="009354D8"/>
    <w:rsid w:val="0094593F"/>
    <w:rsid w:val="009527DA"/>
    <w:rsid w:val="009557D8"/>
    <w:rsid w:val="009616D7"/>
    <w:rsid w:val="0096361A"/>
    <w:rsid w:val="0096364A"/>
    <w:rsid w:val="00964BD9"/>
    <w:rsid w:val="009741C7"/>
    <w:rsid w:val="00974B5F"/>
    <w:rsid w:val="00982924"/>
    <w:rsid w:val="00993D1E"/>
    <w:rsid w:val="009A4683"/>
    <w:rsid w:val="009B7CA9"/>
    <w:rsid w:val="009C399E"/>
    <w:rsid w:val="009C41D3"/>
    <w:rsid w:val="009C670B"/>
    <w:rsid w:val="009C7342"/>
    <w:rsid w:val="009C7E39"/>
    <w:rsid w:val="009D2B24"/>
    <w:rsid w:val="009D5493"/>
    <w:rsid w:val="009D59E1"/>
    <w:rsid w:val="009F230E"/>
    <w:rsid w:val="009F30FB"/>
    <w:rsid w:val="00A144A5"/>
    <w:rsid w:val="00A17ADA"/>
    <w:rsid w:val="00A21435"/>
    <w:rsid w:val="00A37A21"/>
    <w:rsid w:val="00A40C91"/>
    <w:rsid w:val="00A40E29"/>
    <w:rsid w:val="00A5224C"/>
    <w:rsid w:val="00A53BB5"/>
    <w:rsid w:val="00A5425B"/>
    <w:rsid w:val="00A552C4"/>
    <w:rsid w:val="00A6048B"/>
    <w:rsid w:val="00A63F23"/>
    <w:rsid w:val="00A74174"/>
    <w:rsid w:val="00A769D3"/>
    <w:rsid w:val="00A772C7"/>
    <w:rsid w:val="00A833D9"/>
    <w:rsid w:val="00A84CF5"/>
    <w:rsid w:val="00A90B11"/>
    <w:rsid w:val="00AA4CFF"/>
    <w:rsid w:val="00AB1C6C"/>
    <w:rsid w:val="00AB3172"/>
    <w:rsid w:val="00AC2E94"/>
    <w:rsid w:val="00AE0403"/>
    <w:rsid w:val="00AE35E8"/>
    <w:rsid w:val="00AF1D11"/>
    <w:rsid w:val="00AF440A"/>
    <w:rsid w:val="00AF4966"/>
    <w:rsid w:val="00AF4D5E"/>
    <w:rsid w:val="00B02F0F"/>
    <w:rsid w:val="00B133F8"/>
    <w:rsid w:val="00B17617"/>
    <w:rsid w:val="00B24F3F"/>
    <w:rsid w:val="00B30AC6"/>
    <w:rsid w:val="00B32060"/>
    <w:rsid w:val="00B32350"/>
    <w:rsid w:val="00B52DE6"/>
    <w:rsid w:val="00B566DC"/>
    <w:rsid w:val="00B63A1A"/>
    <w:rsid w:val="00B861F3"/>
    <w:rsid w:val="00B9732E"/>
    <w:rsid w:val="00B973AF"/>
    <w:rsid w:val="00BA4180"/>
    <w:rsid w:val="00BB5261"/>
    <w:rsid w:val="00BC57F1"/>
    <w:rsid w:val="00BF53B0"/>
    <w:rsid w:val="00C03872"/>
    <w:rsid w:val="00C14A23"/>
    <w:rsid w:val="00C15958"/>
    <w:rsid w:val="00C37CFC"/>
    <w:rsid w:val="00C4039C"/>
    <w:rsid w:val="00C6225D"/>
    <w:rsid w:val="00C64758"/>
    <w:rsid w:val="00C77A09"/>
    <w:rsid w:val="00CA1EA9"/>
    <w:rsid w:val="00CA7A40"/>
    <w:rsid w:val="00CC10FF"/>
    <w:rsid w:val="00CC7AA3"/>
    <w:rsid w:val="00CD4B78"/>
    <w:rsid w:val="00CE25C0"/>
    <w:rsid w:val="00CE4FF8"/>
    <w:rsid w:val="00CE5C89"/>
    <w:rsid w:val="00CE6502"/>
    <w:rsid w:val="00CF0286"/>
    <w:rsid w:val="00D05E5D"/>
    <w:rsid w:val="00D14ACF"/>
    <w:rsid w:val="00D164CB"/>
    <w:rsid w:val="00D22DDF"/>
    <w:rsid w:val="00D237DC"/>
    <w:rsid w:val="00D24599"/>
    <w:rsid w:val="00D2617E"/>
    <w:rsid w:val="00D468A9"/>
    <w:rsid w:val="00D47CB8"/>
    <w:rsid w:val="00D56F73"/>
    <w:rsid w:val="00D6609B"/>
    <w:rsid w:val="00D67396"/>
    <w:rsid w:val="00D713E3"/>
    <w:rsid w:val="00D72D7D"/>
    <w:rsid w:val="00D767B5"/>
    <w:rsid w:val="00D81740"/>
    <w:rsid w:val="00D8713D"/>
    <w:rsid w:val="00D87A38"/>
    <w:rsid w:val="00D96CCA"/>
    <w:rsid w:val="00DB1270"/>
    <w:rsid w:val="00DB472A"/>
    <w:rsid w:val="00DB7758"/>
    <w:rsid w:val="00DC27EC"/>
    <w:rsid w:val="00DD418A"/>
    <w:rsid w:val="00DD5512"/>
    <w:rsid w:val="00DE6763"/>
    <w:rsid w:val="00E00335"/>
    <w:rsid w:val="00E03784"/>
    <w:rsid w:val="00E23F46"/>
    <w:rsid w:val="00E3570D"/>
    <w:rsid w:val="00E36E06"/>
    <w:rsid w:val="00E4014D"/>
    <w:rsid w:val="00E418EE"/>
    <w:rsid w:val="00E42727"/>
    <w:rsid w:val="00E44A0B"/>
    <w:rsid w:val="00E500EB"/>
    <w:rsid w:val="00E74738"/>
    <w:rsid w:val="00E84DF7"/>
    <w:rsid w:val="00E86A98"/>
    <w:rsid w:val="00E92163"/>
    <w:rsid w:val="00E931AE"/>
    <w:rsid w:val="00E95BA4"/>
    <w:rsid w:val="00E96C2F"/>
    <w:rsid w:val="00EA214E"/>
    <w:rsid w:val="00EA2F4D"/>
    <w:rsid w:val="00EB0280"/>
    <w:rsid w:val="00EB4254"/>
    <w:rsid w:val="00EB7DBB"/>
    <w:rsid w:val="00ED56B9"/>
    <w:rsid w:val="00EE611A"/>
    <w:rsid w:val="00EF54C6"/>
    <w:rsid w:val="00EF5AF5"/>
    <w:rsid w:val="00F012FE"/>
    <w:rsid w:val="00F01B35"/>
    <w:rsid w:val="00F06946"/>
    <w:rsid w:val="00F1435E"/>
    <w:rsid w:val="00F17C3A"/>
    <w:rsid w:val="00F260D5"/>
    <w:rsid w:val="00F424B4"/>
    <w:rsid w:val="00F437DF"/>
    <w:rsid w:val="00F55449"/>
    <w:rsid w:val="00FA18E4"/>
    <w:rsid w:val="00FB245E"/>
    <w:rsid w:val="00FB2822"/>
    <w:rsid w:val="00FC0810"/>
    <w:rsid w:val="00FD25A9"/>
    <w:rsid w:val="00FD5B0D"/>
    <w:rsid w:val="00FE16FA"/>
    <w:rsid w:val="00FE3197"/>
    <w:rsid w:val="00FE4037"/>
    <w:rsid w:val="00FE5CB3"/>
    <w:rsid w:val="00FE7383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2612167"/>
  <w15:docId w15:val="{187576EE-2E73-42EA-9547-898D9A13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2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082F7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E5C89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66BD0"/>
    <w:rPr>
      <w:sz w:val="28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066BD0"/>
    <w:rPr>
      <w:sz w:val="28"/>
      <w:lang w:eastAsia="ar-SA"/>
    </w:rPr>
  </w:style>
  <w:style w:type="paragraph" w:customStyle="1" w:styleId="31">
    <w:name w:val="Основной текст 31"/>
    <w:basedOn w:val="a"/>
    <w:rsid w:val="00066BD0"/>
    <w:pPr>
      <w:jc w:val="both"/>
    </w:pPr>
    <w:rPr>
      <w:szCs w:val="20"/>
      <w:lang w:eastAsia="ar-SA"/>
    </w:rPr>
  </w:style>
  <w:style w:type="paragraph" w:styleId="a8">
    <w:name w:val="List Paragraph"/>
    <w:basedOn w:val="a"/>
    <w:uiPriority w:val="34"/>
    <w:qFormat/>
    <w:rsid w:val="00084238"/>
    <w:pPr>
      <w:ind w:left="720"/>
      <w:contextualSpacing/>
    </w:pPr>
  </w:style>
  <w:style w:type="paragraph" w:styleId="a9">
    <w:name w:val="header"/>
    <w:basedOn w:val="a"/>
    <w:link w:val="aa"/>
    <w:uiPriority w:val="99"/>
    <w:rsid w:val="000F07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0725"/>
    <w:rPr>
      <w:sz w:val="24"/>
      <w:szCs w:val="24"/>
    </w:rPr>
  </w:style>
  <w:style w:type="paragraph" w:styleId="ab">
    <w:name w:val="footer"/>
    <w:basedOn w:val="a"/>
    <w:link w:val="ac"/>
    <w:rsid w:val="000F07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F0725"/>
    <w:rPr>
      <w:sz w:val="24"/>
      <w:szCs w:val="24"/>
    </w:rPr>
  </w:style>
  <w:style w:type="character" w:customStyle="1" w:styleId="ad">
    <w:name w:val="Основной текст_"/>
    <w:basedOn w:val="a0"/>
    <w:link w:val="3"/>
    <w:rsid w:val="004256D4"/>
    <w:rPr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d"/>
    <w:rsid w:val="004256D4"/>
    <w:rPr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d"/>
    <w:rsid w:val="004256D4"/>
    <w:pPr>
      <w:widowControl w:val="0"/>
      <w:shd w:val="clear" w:color="auto" w:fill="FFFFFF"/>
      <w:spacing w:before="360" w:line="322" w:lineRule="exact"/>
    </w:pPr>
    <w:rPr>
      <w:sz w:val="26"/>
      <w:szCs w:val="26"/>
    </w:rPr>
  </w:style>
  <w:style w:type="character" w:customStyle="1" w:styleId="2Sylfaen">
    <w:name w:val="Основной текст (2) + Sylfaen"/>
    <w:rsid w:val="00974B5F"/>
    <w:rPr>
      <w:rFonts w:ascii="Sylfaen" w:hAnsi="Sylfaen" w:cs="Sylfaen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D126-3F75-484C-AF94-E14D0E756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932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х</dc:creator>
  <cp:lastModifiedBy>user21</cp:lastModifiedBy>
  <cp:revision>2</cp:revision>
  <cp:lastPrinted>2025-01-29T06:35:00Z</cp:lastPrinted>
  <dcterms:created xsi:type="dcterms:W3CDTF">2025-01-29T12:13:00Z</dcterms:created>
  <dcterms:modified xsi:type="dcterms:W3CDTF">2025-01-29T12:13:00Z</dcterms:modified>
</cp:coreProperties>
</file>